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E5" w:rsidRDefault="006047E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8"/>
        <w:gridCol w:w="8028"/>
      </w:tblGrid>
      <w:tr w:rsidR="008B284F" w:rsidTr="00A51A8E">
        <w:trPr>
          <w:trHeight w:val="13760"/>
        </w:trPr>
        <w:tc>
          <w:tcPr>
            <w:tcW w:w="2988" w:type="dxa"/>
          </w:tcPr>
          <w:p w:rsidR="006047E5" w:rsidRDefault="006047E5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8B284F" w:rsidRPr="006047E5" w:rsidRDefault="00170C31" w:rsidP="00170C31">
            <w:pPr>
              <w:jc w:val="center"/>
              <w:rPr>
                <w:rFonts w:ascii="Andale Mono" w:hAnsi="Andale Mono"/>
                <w:b/>
              </w:rPr>
            </w:pPr>
            <w:r w:rsidRPr="006047E5">
              <w:rPr>
                <w:rFonts w:ascii="Andale Mono" w:hAnsi="Andale Mono"/>
                <w:b/>
              </w:rPr>
              <w:t>Committee Membership</w:t>
            </w:r>
          </w:p>
          <w:p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Jason Beardsley</w:t>
            </w:r>
          </w:p>
          <w:p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Chair</w:t>
            </w:r>
          </w:p>
          <w:p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Professor, English</w:t>
            </w:r>
          </w:p>
          <w:p w:rsidR="009146E9" w:rsidRPr="00B52620" w:rsidRDefault="009146E9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310-434-8054</w:t>
            </w:r>
          </w:p>
          <w:p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:rsidR="00170C31" w:rsidRPr="00B52620" w:rsidRDefault="00D723DD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 xml:space="preserve">Ron </w:t>
            </w:r>
            <w:proofErr w:type="spellStart"/>
            <w:r>
              <w:rPr>
                <w:rFonts w:ascii="Adobe Caslon Pro" w:hAnsi="Adobe Caslon Pro"/>
                <w:sz w:val="16"/>
                <w:szCs w:val="16"/>
              </w:rPr>
              <w:t>Furuyama</w:t>
            </w:r>
            <w:proofErr w:type="spellEnd"/>
          </w:p>
          <w:p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Vice Chair</w:t>
            </w:r>
          </w:p>
          <w:p w:rsidR="00D723DD" w:rsidRDefault="00D723DD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 xml:space="preserve">Associate </w:t>
            </w:r>
            <w:r w:rsidR="009146E9" w:rsidRPr="00B52620">
              <w:rPr>
                <w:rFonts w:ascii="Adobe Caslon Pro" w:hAnsi="Adobe Caslon Pro"/>
                <w:sz w:val="16"/>
                <w:szCs w:val="16"/>
              </w:rPr>
              <w:t xml:space="preserve">Dean, </w:t>
            </w:r>
          </w:p>
          <w:p w:rsidR="009146E9" w:rsidRPr="00B52620" w:rsidRDefault="00D723DD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Instructional and Student Programs</w:t>
            </w:r>
          </w:p>
          <w:p w:rsidR="009146E9" w:rsidRPr="00B52620" w:rsidRDefault="009146E9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310-434-4692</w:t>
            </w: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38432C" w:rsidRPr="006047E5" w:rsidRDefault="0038432C" w:rsidP="00170C31">
            <w:pPr>
              <w:jc w:val="center"/>
              <w:rPr>
                <w:rFonts w:ascii="Andale Mono" w:hAnsi="Andale Mono"/>
                <w:b/>
              </w:rPr>
            </w:pPr>
            <w:r w:rsidRPr="006047E5">
              <w:rPr>
                <w:rFonts w:ascii="Andale Mono" w:hAnsi="Andale Mono"/>
                <w:b/>
              </w:rPr>
              <w:t>Members</w:t>
            </w: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38432C" w:rsidRPr="00B52620" w:rsidRDefault="00942E9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proofErr w:type="spellStart"/>
            <w:r w:rsidRPr="00B52620">
              <w:rPr>
                <w:rFonts w:ascii="Adobe Caslon Pro" w:hAnsi="Adobe Caslon Pro"/>
                <w:sz w:val="16"/>
                <w:szCs w:val="16"/>
              </w:rPr>
              <w:t>Jamar</w:t>
            </w:r>
            <w:proofErr w:type="spellEnd"/>
            <w:r w:rsidRPr="00B52620">
              <w:rPr>
                <w:rFonts w:ascii="Adobe Caslon Pro" w:hAnsi="Adobe Caslon Pro"/>
                <w:sz w:val="16"/>
                <w:szCs w:val="16"/>
              </w:rPr>
              <w:t xml:space="preserve"> London</w:t>
            </w:r>
          </w:p>
          <w:p w:rsidR="0038432C" w:rsidRPr="00B52620" w:rsidRDefault="00942E9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Professor, Math</w:t>
            </w:r>
          </w:p>
          <w:p w:rsidR="00942E92" w:rsidRPr="00B52620" w:rsidRDefault="00942E92" w:rsidP="00475D29">
            <w:pPr>
              <w:rPr>
                <w:rFonts w:ascii="Adobe Caslon Pro" w:hAnsi="Adobe Caslon Pro"/>
                <w:sz w:val="16"/>
                <w:szCs w:val="16"/>
              </w:rPr>
            </w:pPr>
          </w:p>
          <w:p w:rsidR="00942E92" w:rsidRPr="00B52620" w:rsidRDefault="0089783B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Tony Pres</w:t>
            </w:r>
            <w:r w:rsidR="00581129">
              <w:rPr>
                <w:rFonts w:ascii="Adobe Caslon Pro" w:hAnsi="Adobe Caslon Pro"/>
                <w:sz w:val="16"/>
                <w:szCs w:val="16"/>
              </w:rPr>
              <w:t>t</w:t>
            </w:r>
            <w:r>
              <w:rPr>
                <w:rFonts w:ascii="Adobe Caslon Pro" w:hAnsi="Adobe Caslon Pro"/>
                <w:sz w:val="16"/>
                <w:szCs w:val="16"/>
              </w:rPr>
              <w:t>by</w:t>
            </w:r>
          </w:p>
          <w:p w:rsidR="0093203D" w:rsidRDefault="00E90A7B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Director</w:t>
            </w:r>
            <w:r w:rsidR="0089783B">
              <w:rPr>
                <w:rFonts w:ascii="Adobe Caslon Pro" w:hAnsi="Adobe Caslon Pro"/>
                <w:sz w:val="16"/>
                <w:szCs w:val="16"/>
              </w:rPr>
              <w:t>,</w:t>
            </w:r>
          </w:p>
          <w:p w:rsidR="0089783B" w:rsidRDefault="0089783B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Supplemental Instruction</w:t>
            </w:r>
          </w:p>
          <w:p w:rsidR="00E90A7B" w:rsidRPr="00B52620" w:rsidRDefault="00E90A7B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And Tutoring</w:t>
            </w:r>
          </w:p>
          <w:p w:rsidR="0038432C" w:rsidRPr="00B52620" w:rsidRDefault="0038432C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:rsidR="0038432C" w:rsidRPr="00B52620" w:rsidRDefault="0038432C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Jean Paik-Schoenberg</w:t>
            </w:r>
          </w:p>
          <w:p w:rsidR="0038432C" w:rsidRDefault="0038432C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Professor, English</w:t>
            </w:r>
          </w:p>
          <w:p w:rsidR="00A772B2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:rsidR="00A772B2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Gary Todd</w:t>
            </w:r>
          </w:p>
          <w:p w:rsidR="00A772B2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Professor, English</w:t>
            </w:r>
          </w:p>
          <w:p w:rsidR="00581129" w:rsidRDefault="00581129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:rsidR="00581129" w:rsidRDefault="00581129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 xml:space="preserve">Melanie </w:t>
            </w:r>
            <w:proofErr w:type="spellStart"/>
            <w:r>
              <w:rPr>
                <w:rFonts w:ascii="Adobe Caslon Pro" w:hAnsi="Adobe Caslon Pro"/>
                <w:sz w:val="16"/>
                <w:szCs w:val="16"/>
              </w:rPr>
              <w:t>Bocanegra</w:t>
            </w:r>
            <w:proofErr w:type="spellEnd"/>
          </w:p>
          <w:p w:rsidR="00581129" w:rsidRDefault="00581129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Director,</w:t>
            </w:r>
            <w:r w:rsidR="00E90A7B">
              <w:rPr>
                <w:rFonts w:ascii="Adobe Caslon Pro" w:hAnsi="Adobe Caslon Pro"/>
                <w:sz w:val="16"/>
                <w:szCs w:val="16"/>
              </w:rPr>
              <w:t xml:space="preserve"> </w:t>
            </w:r>
          </w:p>
          <w:p w:rsidR="00581129" w:rsidRDefault="00581129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STEM Initiative</w:t>
            </w:r>
            <w:r w:rsidR="00AF4FB8">
              <w:rPr>
                <w:rFonts w:ascii="Adobe Caslon Pro" w:hAnsi="Adobe Caslon Pro"/>
                <w:sz w:val="16"/>
                <w:szCs w:val="16"/>
              </w:rPr>
              <w:t>s</w:t>
            </w:r>
          </w:p>
          <w:p w:rsidR="00A772B2" w:rsidRPr="00B52620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:rsidR="00EC05EE" w:rsidRDefault="00EC05EE" w:rsidP="00D93E92"/>
          <w:p w:rsidR="005515F0" w:rsidRPr="00EC05EE" w:rsidRDefault="00D723DD" w:rsidP="00170C31">
            <w:pPr>
              <w:jc w:val="center"/>
              <w:rPr>
                <w:rFonts w:ascii="Andale Mono" w:hAnsi="Andale Mono"/>
                <w:b/>
              </w:rPr>
            </w:pPr>
            <w:r>
              <w:rPr>
                <w:rFonts w:ascii="Andale Mono" w:hAnsi="Andale Mono"/>
                <w:b/>
              </w:rPr>
              <w:t>Spring 2014</w:t>
            </w:r>
            <w:r w:rsidR="005515F0" w:rsidRPr="00EC05EE">
              <w:rPr>
                <w:rFonts w:ascii="Andale Mono" w:hAnsi="Andale Mono"/>
                <w:b/>
              </w:rPr>
              <w:t xml:space="preserve"> Meetings</w:t>
            </w:r>
          </w:p>
          <w:p w:rsidR="00EC05EE" w:rsidRDefault="00EC05EE" w:rsidP="00170C31">
            <w:pPr>
              <w:jc w:val="center"/>
              <w:rPr>
                <w:rFonts w:ascii="Andale Mono" w:hAnsi="Andale Mono"/>
              </w:rPr>
            </w:pPr>
          </w:p>
          <w:p w:rsidR="002D575B" w:rsidRDefault="00F84FD9" w:rsidP="00AC0C4C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March 12</w:t>
            </w:r>
          </w:p>
          <w:p w:rsidR="00B52620" w:rsidRPr="00AC0C4C" w:rsidRDefault="00B52620" w:rsidP="00D723DD">
            <w:pPr>
              <w:jc w:val="center"/>
              <w:rPr>
                <w:rFonts w:ascii="Andale Mono" w:hAnsi="Andale Mono"/>
              </w:rPr>
            </w:pPr>
          </w:p>
        </w:tc>
        <w:tc>
          <w:tcPr>
            <w:tcW w:w="8028" w:type="dxa"/>
          </w:tcPr>
          <w:p w:rsidR="00BA45D7" w:rsidRDefault="00BA45D7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</w:p>
          <w:p w:rsidR="00BA45D7" w:rsidRDefault="00BA45D7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</w:p>
          <w:p w:rsidR="00280DBC" w:rsidRPr="00280DBC" w:rsidRDefault="00170C31" w:rsidP="00170C31">
            <w:pPr>
              <w:jc w:val="center"/>
              <w:rPr>
                <w:rFonts w:ascii="Adobe Caslon Pro SmBd" w:hAnsi="Adobe Caslon Pro SmBd"/>
                <w:sz w:val="28"/>
                <w:szCs w:val="28"/>
              </w:rPr>
            </w:pPr>
            <w:r w:rsidRPr="00280DBC">
              <w:rPr>
                <w:rFonts w:ascii="Adobe Caslon Pro SmBd" w:hAnsi="Adobe Caslon Pro SmBd"/>
                <w:sz w:val="28"/>
                <w:szCs w:val="28"/>
              </w:rPr>
              <w:t xml:space="preserve">Joint Academic Senate </w:t>
            </w:r>
          </w:p>
          <w:p w:rsidR="008B284F" w:rsidRPr="00280DBC" w:rsidRDefault="00170C31" w:rsidP="00170C31">
            <w:pPr>
              <w:jc w:val="center"/>
              <w:rPr>
                <w:rFonts w:ascii="Adobe Caslon Pro SmBd" w:hAnsi="Adobe Caslon Pro SmBd"/>
                <w:sz w:val="28"/>
                <w:szCs w:val="28"/>
              </w:rPr>
            </w:pPr>
            <w:r w:rsidRPr="00280DBC">
              <w:rPr>
                <w:rFonts w:ascii="Adobe Caslon Pro SmBd" w:hAnsi="Adobe Caslon Pro SmBd"/>
                <w:sz w:val="28"/>
                <w:szCs w:val="28"/>
              </w:rPr>
              <w:t xml:space="preserve">Student </w:t>
            </w:r>
            <w:r w:rsidR="00280DBC">
              <w:rPr>
                <w:rFonts w:ascii="Adobe Caslon Pro SmBd" w:hAnsi="Adobe Caslon Pro SmBd"/>
                <w:sz w:val="28"/>
                <w:szCs w:val="28"/>
              </w:rPr>
              <w:t>Instructional S</w:t>
            </w:r>
            <w:r w:rsidR="00AC1FDA">
              <w:rPr>
                <w:rFonts w:ascii="Adobe Caslon Pro SmBd" w:hAnsi="Adobe Caslon Pro SmBd"/>
                <w:sz w:val="28"/>
                <w:szCs w:val="28"/>
              </w:rPr>
              <w:t>upport</w:t>
            </w:r>
            <w:r w:rsidR="00280DBC">
              <w:rPr>
                <w:rFonts w:ascii="Adobe Caslon Pro SmBd" w:hAnsi="Adobe Caslon Pro SmBd"/>
                <w:sz w:val="28"/>
                <w:szCs w:val="28"/>
              </w:rPr>
              <w:t xml:space="preserve"> </w:t>
            </w:r>
            <w:r w:rsidRPr="00280DBC">
              <w:rPr>
                <w:rFonts w:ascii="Adobe Caslon Pro SmBd" w:hAnsi="Adobe Caslon Pro SmBd"/>
                <w:sz w:val="28"/>
                <w:szCs w:val="28"/>
              </w:rPr>
              <w:t>Committee</w:t>
            </w:r>
          </w:p>
          <w:p w:rsidR="00170C31" w:rsidRPr="006047E5" w:rsidRDefault="00170C31" w:rsidP="00170C31">
            <w:pPr>
              <w:jc w:val="center"/>
              <w:rPr>
                <w:rFonts w:asciiTheme="majorHAnsi" w:hAnsiTheme="majorHAnsi"/>
              </w:rPr>
            </w:pPr>
            <w:r w:rsidRPr="006047E5">
              <w:rPr>
                <w:rFonts w:asciiTheme="majorHAnsi" w:hAnsiTheme="majorHAnsi"/>
              </w:rPr>
              <w:t>Santa Monica College</w:t>
            </w:r>
          </w:p>
          <w:p w:rsidR="00170C31" w:rsidRDefault="00170C31" w:rsidP="00170C31">
            <w:pPr>
              <w:jc w:val="center"/>
              <w:rPr>
                <w:sz w:val="40"/>
                <w:szCs w:val="40"/>
              </w:rPr>
            </w:pPr>
          </w:p>
          <w:p w:rsidR="00170C31" w:rsidRPr="00BA45D7" w:rsidRDefault="00170C31" w:rsidP="00170C31">
            <w:pPr>
              <w:jc w:val="center"/>
              <w:rPr>
                <w:rFonts w:ascii="Andale Mono" w:hAnsi="Andale Mono"/>
                <w:sz w:val="28"/>
                <w:szCs w:val="28"/>
              </w:rPr>
            </w:pPr>
            <w:r w:rsidRPr="00BA45D7">
              <w:rPr>
                <w:rFonts w:ascii="Andale Mono" w:hAnsi="Andale Mono"/>
                <w:sz w:val="28"/>
                <w:szCs w:val="28"/>
              </w:rPr>
              <w:t>Agenda</w:t>
            </w:r>
          </w:p>
          <w:p w:rsidR="00170C31" w:rsidRPr="00BA45D7" w:rsidRDefault="00D723DD" w:rsidP="00170C31">
            <w:pPr>
              <w:jc w:val="center"/>
              <w:rPr>
                <w:rFonts w:ascii="Adobe Caslon Pro" w:hAnsi="Adobe Caslon Pro"/>
                <w:b/>
                <w:sz w:val="28"/>
                <w:szCs w:val="28"/>
              </w:rPr>
            </w:pPr>
            <w:r>
              <w:rPr>
                <w:rFonts w:ascii="Adobe Caslon Pro" w:hAnsi="Adobe Caslon Pro"/>
                <w:b/>
                <w:sz w:val="28"/>
                <w:szCs w:val="28"/>
              </w:rPr>
              <w:t>Mar. 12</w:t>
            </w:r>
            <w:r w:rsidR="00F309F3">
              <w:rPr>
                <w:rFonts w:ascii="Adobe Caslon Pro" w:hAnsi="Adobe Caslon Pro"/>
                <w:b/>
                <w:sz w:val="28"/>
                <w:szCs w:val="28"/>
              </w:rPr>
              <w:t>,</w:t>
            </w:r>
            <w:r w:rsidR="00C85901">
              <w:rPr>
                <w:rFonts w:ascii="Adobe Caslon Pro" w:hAnsi="Adobe Caslon Pro"/>
                <w:b/>
                <w:sz w:val="28"/>
                <w:szCs w:val="28"/>
              </w:rPr>
              <w:t xml:space="preserve"> 201</w:t>
            </w:r>
            <w:r>
              <w:rPr>
                <w:rFonts w:ascii="Adobe Caslon Pro" w:hAnsi="Adobe Caslon Pro"/>
                <w:b/>
                <w:sz w:val="28"/>
                <w:szCs w:val="28"/>
              </w:rPr>
              <w:t>4</w:t>
            </w:r>
          </w:p>
          <w:p w:rsidR="00170C31" w:rsidRDefault="00170C31" w:rsidP="00170C31">
            <w:pPr>
              <w:rPr>
                <w:sz w:val="40"/>
                <w:szCs w:val="40"/>
              </w:rPr>
            </w:pPr>
          </w:p>
          <w:p w:rsidR="0056680E" w:rsidRDefault="00D723DD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Introduce one another</w:t>
            </w:r>
          </w:p>
          <w:p w:rsidR="00D723DD" w:rsidRDefault="00D723DD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Establish meeting dates</w:t>
            </w:r>
          </w:p>
          <w:p w:rsidR="0041375A" w:rsidRDefault="0041375A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AVID for Higher Education—tutor training for instructional assistants and lab coordinators</w:t>
            </w:r>
          </w:p>
          <w:p w:rsidR="00D723DD" w:rsidRDefault="00D723DD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Discuss suggested goals and objectives from “Instructional resources adoption iss</w:t>
            </w:r>
            <w:r w:rsidR="00EA0294">
              <w:rPr>
                <w:rFonts w:ascii="Adobe Caslon Pro" w:hAnsi="Adobe Caslon Pro"/>
                <w:sz w:val="28"/>
                <w:szCs w:val="28"/>
              </w:rPr>
              <w:t>u</w:t>
            </w:r>
            <w:r>
              <w:rPr>
                <w:rFonts w:ascii="Adobe Caslon Pro" w:hAnsi="Adobe Caslon Pro"/>
                <w:sz w:val="28"/>
                <w:szCs w:val="28"/>
              </w:rPr>
              <w:t>es”</w:t>
            </w:r>
          </w:p>
          <w:p w:rsidR="00170C31" w:rsidRDefault="0089783B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Discuss advertisement for SMC homepage</w:t>
            </w:r>
          </w:p>
          <w:p w:rsidR="00170C31" w:rsidRPr="00170C31" w:rsidRDefault="00942E92" w:rsidP="007D51C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40"/>
                <w:szCs w:val="40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 xml:space="preserve"> </w:t>
            </w:r>
            <w:r w:rsidR="00B52620">
              <w:rPr>
                <w:rFonts w:ascii="Adobe Caslon Pro" w:hAnsi="Adobe Caslon Pro"/>
                <w:sz w:val="28"/>
                <w:szCs w:val="28"/>
              </w:rPr>
              <w:t>Announcements</w:t>
            </w:r>
          </w:p>
        </w:tc>
      </w:tr>
    </w:tbl>
    <w:p w:rsidR="00ED7478" w:rsidRDefault="00ED7478"/>
    <w:sectPr w:rsidR="00ED7478" w:rsidSect="008B284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dale Mono">
    <w:altName w:val="Lucida Sans Typewriter"/>
    <w:charset w:val="00"/>
    <w:family w:val="auto"/>
    <w:pitch w:val="variable"/>
    <w:sig w:usb0="00000003" w:usb1="00000000" w:usb2="00000000" w:usb3="00000000" w:csb0="00000001" w:csb1="00000000"/>
  </w:font>
  <w:font w:name="Adobe Caslon Pro SmBd">
    <w:altName w:val="Adobe Caslon Pro"/>
    <w:charset w:val="00"/>
    <w:family w:val="auto"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8599B"/>
    <w:multiLevelType w:val="hybridMultilevel"/>
    <w:tmpl w:val="A7FE4638"/>
    <w:lvl w:ilvl="0" w:tplc="6A269860">
      <w:start w:val="1"/>
      <w:numFmt w:val="decimal"/>
      <w:lvlText w:val="%1."/>
      <w:lvlJc w:val="left"/>
      <w:pPr>
        <w:ind w:left="760" w:hanging="400"/>
      </w:pPr>
      <w:rPr>
        <w:rFonts w:ascii="Adobe Caslon Pro" w:hAnsi="Adobe Caslon Pro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</w:compat>
  <w:rsids>
    <w:rsidRoot w:val="008B284F"/>
    <w:rsid w:val="00001EB2"/>
    <w:rsid w:val="00065496"/>
    <w:rsid w:val="00102604"/>
    <w:rsid w:val="0010423C"/>
    <w:rsid w:val="00120222"/>
    <w:rsid w:val="00170C31"/>
    <w:rsid w:val="00204A12"/>
    <w:rsid w:val="00242482"/>
    <w:rsid w:val="00280DBC"/>
    <w:rsid w:val="002B29F3"/>
    <w:rsid w:val="002D575B"/>
    <w:rsid w:val="002F5031"/>
    <w:rsid w:val="002F6326"/>
    <w:rsid w:val="003317F5"/>
    <w:rsid w:val="00362BB3"/>
    <w:rsid w:val="00367C86"/>
    <w:rsid w:val="0037319A"/>
    <w:rsid w:val="0038432C"/>
    <w:rsid w:val="00385110"/>
    <w:rsid w:val="003A21FE"/>
    <w:rsid w:val="003C1B9C"/>
    <w:rsid w:val="003D1273"/>
    <w:rsid w:val="0041375A"/>
    <w:rsid w:val="00451700"/>
    <w:rsid w:val="00456506"/>
    <w:rsid w:val="00475D29"/>
    <w:rsid w:val="00481494"/>
    <w:rsid w:val="004919ED"/>
    <w:rsid w:val="00492CEA"/>
    <w:rsid w:val="00535412"/>
    <w:rsid w:val="005515F0"/>
    <w:rsid w:val="0056680E"/>
    <w:rsid w:val="00581129"/>
    <w:rsid w:val="005A4BAB"/>
    <w:rsid w:val="005E7649"/>
    <w:rsid w:val="006047E5"/>
    <w:rsid w:val="006404D3"/>
    <w:rsid w:val="00671C86"/>
    <w:rsid w:val="006746F9"/>
    <w:rsid w:val="00676AEE"/>
    <w:rsid w:val="006912C7"/>
    <w:rsid w:val="006A19CF"/>
    <w:rsid w:val="006B60FF"/>
    <w:rsid w:val="006E595A"/>
    <w:rsid w:val="006F32D9"/>
    <w:rsid w:val="006F4C7A"/>
    <w:rsid w:val="00712BC7"/>
    <w:rsid w:val="007610CB"/>
    <w:rsid w:val="00763A9A"/>
    <w:rsid w:val="007C4D38"/>
    <w:rsid w:val="007D02E7"/>
    <w:rsid w:val="007D51C8"/>
    <w:rsid w:val="007E621B"/>
    <w:rsid w:val="007E7951"/>
    <w:rsid w:val="00844BCE"/>
    <w:rsid w:val="0089783B"/>
    <w:rsid w:val="008B284F"/>
    <w:rsid w:val="008C2E85"/>
    <w:rsid w:val="0091215D"/>
    <w:rsid w:val="009146E9"/>
    <w:rsid w:val="0093203D"/>
    <w:rsid w:val="00942E92"/>
    <w:rsid w:val="009543ED"/>
    <w:rsid w:val="00991EF7"/>
    <w:rsid w:val="009B590C"/>
    <w:rsid w:val="009C0B6F"/>
    <w:rsid w:val="009C0DF9"/>
    <w:rsid w:val="009D158E"/>
    <w:rsid w:val="009D6A94"/>
    <w:rsid w:val="00A17C9E"/>
    <w:rsid w:val="00A51A8E"/>
    <w:rsid w:val="00A772B2"/>
    <w:rsid w:val="00A77A34"/>
    <w:rsid w:val="00AC0C4C"/>
    <w:rsid w:val="00AC1FDA"/>
    <w:rsid w:val="00AC36F5"/>
    <w:rsid w:val="00AC6FBF"/>
    <w:rsid w:val="00AD0EB1"/>
    <w:rsid w:val="00AD2739"/>
    <w:rsid w:val="00AF4FB8"/>
    <w:rsid w:val="00B52620"/>
    <w:rsid w:val="00B61049"/>
    <w:rsid w:val="00B64E63"/>
    <w:rsid w:val="00B86697"/>
    <w:rsid w:val="00BA45D7"/>
    <w:rsid w:val="00BD0C4E"/>
    <w:rsid w:val="00BF4D57"/>
    <w:rsid w:val="00C246F7"/>
    <w:rsid w:val="00C34F95"/>
    <w:rsid w:val="00C36F23"/>
    <w:rsid w:val="00C85901"/>
    <w:rsid w:val="00CD1D0C"/>
    <w:rsid w:val="00CD402A"/>
    <w:rsid w:val="00D22EC9"/>
    <w:rsid w:val="00D33335"/>
    <w:rsid w:val="00D723DD"/>
    <w:rsid w:val="00D83253"/>
    <w:rsid w:val="00D93E92"/>
    <w:rsid w:val="00E01206"/>
    <w:rsid w:val="00E75BDB"/>
    <w:rsid w:val="00E90A7B"/>
    <w:rsid w:val="00E921BB"/>
    <w:rsid w:val="00EA0294"/>
    <w:rsid w:val="00EC05EE"/>
    <w:rsid w:val="00EC1CC3"/>
    <w:rsid w:val="00ED7478"/>
    <w:rsid w:val="00F309F3"/>
    <w:rsid w:val="00F659B8"/>
    <w:rsid w:val="00F71DEE"/>
    <w:rsid w:val="00F752DD"/>
    <w:rsid w:val="00F84FD9"/>
    <w:rsid w:val="00FA44C6"/>
    <w:rsid w:val="00FB5BC5"/>
    <w:rsid w:val="00FF5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DF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0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0C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683a7ace37ddb81ce4f81fea6142bd81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c5301164cc87e6e7de1042461b78bd48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21DE52-3C09-43D9-A44C-584BE206BD25}"/>
</file>

<file path=customXml/itemProps2.xml><?xml version="1.0" encoding="utf-8"?>
<ds:datastoreItem xmlns:ds="http://schemas.openxmlformats.org/officeDocument/2006/customXml" ds:itemID="{AF9D7197-7199-4E28-96D1-F4C5C8F82722}"/>
</file>

<file path=customXml/itemProps3.xml><?xml version="1.0" encoding="utf-8"?>
<ds:datastoreItem xmlns:ds="http://schemas.openxmlformats.org/officeDocument/2006/customXml" ds:itemID="{E6EF42C8-0042-46DC-9218-D8FF31DAA7A8}"/>
</file>

<file path=customXml/itemProps4.xml><?xml version="1.0" encoding="utf-8"?>
<ds:datastoreItem xmlns:ds="http://schemas.openxmlformats.org/officeDocument/2006/customXml" ds:itemID="{8A03BAD3-37FB-4293-B32A-0CF4E81610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Beardsley jason</dc:creator>
  <cp:keywords/>
  <dc:description/>
  <cp:lastModifiedBy>Jason Beardsley</cp:lastModifiedBy>
  <cp:revision>2</cp:revision>
  <cp:lastPrinted>2012-11-14T23:06:00Z</cp:lastPrinted>
  <dcterms:created xsi:type="dcterms:W3CDTF">2014-03-12T14:34:00Z</dcterms:created>
  <dcterms:modified xsi:type="dcterms:W3CDTF">2014-03-12T14:34:00Z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83793200</vt:r8>
  </property>
</Properties>
</file>