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93" w:rsidRDefault="004D3856" w:rsidP="00F81993">
      <w:pPr>
        <w:pStyle w:val="Header"/>
        <w:rPr>
          <w:rFonts w:ascii="Times New Roman" w:hAnsi="Times New Roman" w:cs="Times New Roman"/>
          <w:b/>
          <w:sz w:val="36"/>
          <w:szCs w:val="36"/>
        </w:rPr>
      </w:pPr>
      <w:r>
        <w:rPr>
          <w:rFonts w:asciiTheme="minorHAnsi" w:hAnsiTheme="minorHAnsi" w:cstheme="minorHAnsi"/>
          <w:b/>
          <w:color w:val="31849B"/>
          <w:sz w:val="80"/>
          <w:szCs w:val="80"/>
        </w:rPr>
        <w:t>asfjafa</w:t>
      </w:r>
    </w:p>
    <w:p w:rsidR="00F81993" w:rsidRPr="00F81993" w:rsidRDefault="00F6095C" w:rsidP="00F81993">
      <w:pPr>
        <w:pStyle w:val="Header"/>
        <w:rPr>
          <w:rFonts w:asciiTheme="minorHAnsi" w:hAnsiTheme="minorHAnsi" w:cstheme="minorHAnsi"/>
          <w:sz w:val="22"/>
          <w:szCs w:val="22"/>
        </w:rPr>
      </w:pPr>
      <w:r w:rsidRPr="00033997">
        <w:rPr>
          <w:rFonts w:asciiTheme="majorHAnsi" w:hAnsiTheme="majorHAnsi"/>
          <w:b/>
          <w:noProof/>
          <w:sz w:val="22"/>
          <w:szCs w:val="22"/>
          <w:lang w:eastAsia="en-US"/>
        </w:rPr>
        <mc:AlternateContent>
          <mc:Choice Requires="wps">
            <w:drawing>
              <wp:anchor distT="45720" distB="45720" distL="114300" distR="114300" simplePos="0" relativeHeight="251661312" behindDoc="0" locked="0" layoutInCell="1" allowOverlap="1" wp14:anchorId="533F5148" wp14:editId="3F1E224E">
                <wp:simplePos x="0" y="0"/>
                <wp:positionH relativeFrom="column">
                  <wp:posOffset>-123825</wp:posOffset>
                </wp:positionH>
                <wp:positionV relativeFrom="paragraph">
                  <wp:posOffset>198755</wp:posOffset>
                </wp:positionV>
                <wp:extent cx="4726940" cy="9582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9582150"/>
                        </a:xfrm>
                        <a:prstGeom prst="rect">
                          <a:avLst/>
                        </a:prstGeom>
                        <a:solidFill>
                          <a:srgbClr val="FFFFFF"/>
                        </a:solidFill>
                        <a:ln w="9525">
                          <a:noFill/>
                          <a:miter lim="800000"/>
                          <a:headEnd/>
                          <a:tailEnd/>
                        </a:ln>
                      </wps:spPr>
                      <wps:txbx>
                        <w:txbxContent>
                          <w:p w:rsidR="00CA7F5F" w:rsidRPr="0042602B" w:rsidRDefault="00CA7F5F" w:rsidP="00D67F8F">
                            <w:pPr>
                              <w:spacing w:line="240" w:lineRule="auto"/>
                              <w:rPr>
                                <w:rFonts w:asciiTheme="minorHAnsi" w:hAnsiTheme="minorHAnsi" w:cstheme="minorHAnsi"/>
                                <w:sz w:val="22"/>
                                <w:szCs w:val="22"/>
                                <w:lang w:eastAsia="en-US"/>
                              </w:rPr>
                            </w:pPr>
                          </w:p>
                          <w:p w:rsidR="00CA7F5F" w:rsidRPr="005972A9" w:rsidRDefault="00CA7F5F" w:rsidP="00D67F8F">
                            <w:pPr>
                              <w:pStyle w:val="Heading1"/>
                              <w:spacing w:after="0"/>
                              <w:rPr>
                                <w:rFonts w:asciiTheme="minorHAnsi" w:hAnsiTheme="minorHAnsi" w:cstheme="minorHAnsi"/>
                                <w:b/>
                                <w:noProof w:val="0"/>
                              </w:rPr>
                            </w:pPr>
                            <w:r w:rsidRPr="0042602B">
                              <w:rPr>
                                <w:rFonts w:asciiTheme="minorHAnsi" w:hAnsiTheme="minorHAnsi" w:cstheme="minorHAnsi"/>
                                <w:b/>
                                <w:noProof w:val="0"/>
                                <w:sz w:val="22"/>
                                <w:szCs w:val="22"/>
                              </w:rPr>
                              <w:t>Ed</w:t>
                            </w:r>
                            <w:r w:rsidRPr="005972A9">
                              <w:rPr>
                                <w:rFonts w:asciiTheme="minorHAnsi" w:hAnsiTheme="minorHAnsi" w:cstheme="minorHAnsi"/>
                                <w:b/>
                                <w:noProof w:val="0"/>
                              </w:rPr>
                              <w:t>ucation</w:t>
                            </w:r>
                            <w:r w:rsidRPr="005972A9">
                              <w:rPr>
                                <w:rFonts w:asciiTheme="minorHAnsi" w:hAnsiTheme="minorHAnsi" w:cstheme="minorHAnsi"/>
                                <w:b/>
                                <w:noProof w:val="0"/>
                              </w:rPr>
                              <w:tab/>
                            </w:r>
                          </w:p>
                          <w:p w:rsidR="00272387" w:rsidRPr="005972A9" w:rsidRDefault="00272387" w:rsidP="00272387">
                            <w:pPr>
                              <w:shd w:val="clear" w:color="auto" w:fill="FFFFFF"/>
                              <w:spacing w:line="240" w:lineRule="auto"/>
                              <w:rPr>
                                <w:rFonts w:asciiTheme="minorHAnsi" w:hAnsiTheme="minorHAnsi" w:cstheme="minorHAnsi"/>
                                <w:sz w:val="24"/>
                                <w:szCs w:val="24"/>
                              </w:rPr>
                            </w:pPr>
                            <w:r w:rsidRPr="005972A9">
                              <w:rPr>
                                <w:rFonts w:asciiTheme="minorHAnsi" w:hAnsiTheme="minorHAnsi" w:cstheme="minorHAnsi"/>
                                <w:b/>
                                <w:sz w:val="24"/>
                                <w:szCs w:val="24"/>
                              </w:rPr>
                              <w:t>Santa Monica College</w:t>
                            </w:r>
                            <w:r w:rsidRPr="005972A9">
                              <w:rPr>
                                <w:rFonts w:asciiTheme="minorHAnsi" w:hAnsiTheme="minorHAnsi" w:cstheme="minorHAnsi"/>
                                <w:sz w:val="24"/>
                                <w:szCs w:val="24"/>
                              </w:rPr>
                              <w:t>,</w:t>
                            </w:r>
                            <w:r w:rsidRPr="005972A9">
                              <w:rPr>
                                <w:rFonts w:asciiTheme="minorHAnsi" w:hAnsiTheme="minorHAnsi" w:cstheme="minorHAnsi"/>
                                <w:b/>
                                <w:bCs/>
                                <w:sz w:val="24"/>
                                <w:szCs w:val="24"/>
                              </w:rPr>
                              <w:t xml:space="preserve"> </w:t>
                            </w:r>
                            <w:r w:rsidRPr="005972A9">
                              <w:rPr>
                                <w:rFonts w:asciiTheme="minorHAnsi" w:hAnsiTheme="minorHAnsi" w:cstheme="minorHAnsi"/>
                                <w:bCs/>
                                <w:sz w:val="24"/>
                                <w:szCs w:val="24"/>
                              </w:rPr>
                              <w:t>Santa Monica, CA</w:t>
                            </w:r>
                            <w:r w:rsidRPr="005972A9">
                              <w:rPr>
                                <w:rFonts w:asciiTheme="minorHAnsi" w:hAnsiTheme="minorHAnsi" w:cstheme="minorHAnsi"/>
                                <w:sz w:val="24"/>
                                <w:szCs w:val="24"/>
                              </w:rPr>
                              <w:tab/>
                            </w:r>
                            <w:bookmarkStart w:id="0" w:name="_GoBack"/>
                            <w:bookmarkEnd w:id="0"/>
                            <w:r w:rsidRPr="005972A9">
                              <w:rPr>
                                <w:rFonts w:asciiTheme="minorHAnsi" w:hAnsiTheme="minorHAnsi" w:cstheme="minorHAnsi"/>
                                <w:sz w:val="24"/>
                                <w:szCs w:val="24"/>
                              </w:rPr>
                              <w:tab/>
                            </w:r>
                            <w:r>
                              <w:rPr>
                                <w:rFonts w:asciiTheme="minorHAnsi" w:hAnsiTheme="minorHAnsi" w:cstheme="minorHAnsi"/>
                                <w:sz w:val="24"/>
                                <w:szCs w:val="24"/>
                              </w:rPr>
                              <w:t xml:space="preserve">       2016 - Present</w:t>
                            </w:r>
                          </w:p>
                          <w:p w:rsidR="00272387" w:rsidRPr="00FA6879" w:rsidRDefault="00272387" w:rsidP="00272387">
                            <w:pPr>
                              <w:spacing w:line="240" w:lineRule="auto"/>
                              <w:rPr>
                                <w:i/>
                              </w:rPr>
                            </w:pPr>
                            <w:r w:rsidRPr="00FA6879">
                              <w:rPr>
                                <w:i/>
                              </w:rPr>
                              <w:t>Bachelor of Science in Interaction Design (IxD)</w:t>
                            </w:r>
                          </w:p>
                          <w:p w:rsidR="00272387" w:rsidRDefault="00272387" w:rsidP="00272387">
                            <w:pPr>
                              <w:spacing w:line="240" w:lineRule="auto"/>
                              <w:rPr>
                                <w:rFonts w:eastAsia="Arial Unicode MS"/>
                                <w:i/>
                                <w:color w:val="000000"/>
                                <w:bdr w:val="nil"/>
                                <w:lang w:eastAsia="en-US"/>
                              </w:rPr>
                            </w:pPr>
                            <w:r w:rsidRPr="00FA6879">
                              <w:rPr>
                                <w:rFonts w:eastAsia="Arial Unicode MS"/>
                                <w:i/>
                                <w:color w:val="000000"/>
                                <w:bdr w:val="nil"/>
                                <w:lang w:eastAsia="en-US"/>
                              </w:rPr>
                              <w:t>GPA: 3.6</w:t>
                            </w:r>
                          </w:p>
                          <w:p w:rsidR="00272387" w:rsidRDefault="00272387" w:rsidP="00272387">
                            <w:pPr>
                              <w:spacing w:line="240" w:lineRule="auto"/>
                              <w:rPr>
                                <w:rFonts w:eastAsia="Arial Unicode MS"/>
                                <w:i/>
                                <w:color w:val="000000"/>
                                <w:bdr w:val="nil"/>
                                <w:lang w:eastAsia="en-US"/>
                              </w:rPr>
                            </w:pPr>
                          </w:p>
                          <w:p w:rsidR="00272387" w:rsidRPr="00FA6879" w:rsidRDefault="00272387" w:rsidP="00272387">
                            <w:pPr>
                              <w:spacing w:line="240" w:lineRule="auto"/>
                              <w:rPr>
                                <w:rFonts w:eastAsia="Arial Unicode MS"/>
                                <w:snapToGrid/>
                                <w:color w:val="000000"/>
                                <w:bdr w:val="nil"/>
                                <w:lang w:eastAsia="en-US"/>
                              </w:rPr>
                            </w:pPr>
                            <w:r w:rsidRPr="00FA6879">
                              <w:rPr>
                                <w:rFonts w:eastAsia="Arial Unicode MS"/>
                                <w:snapToGrid/>
                                <w:color w:val="000000"/>
                                <w:bdr w:val="nil"/>
                                <w:lang w:eastAsia="en-US"/>
                              </w:rPr>
                              <w:t>Relevant Course</w:t>
                            </w:r>
                            <w:r>
                              <w:rPr>
                                <w:rFonts w:eastAsia="Arial Unicode MS"/>
                                <w:snapToGrid/>
                                <w:color w:val="000000"/>
                                <w:bdr w:val="nil"/>
                                <w:lang w:eastAsia="en-US"/>
                              </w:rPr>
                              <w:t>work</w:t>
                            </w:r>
                            <w:r w:rsidRPr="00FA6879">
                              <w:rPr>
                                <w:rFonts w:eastAsia="Arial Unicode MS"/>
                                <w:snapToGrid/>
                                <w:color w:val="000000"/>
                                <w:bdr w:val="nil"/>
                                <w:lang w:eastAsia="en-US"/>
                              </w:rPr>
                              <w:t>:</w:t>
                            </w:r>
                          </w:p>
                          <w:p w:rsidR="00272387" w:rsidRDefault="00272387" w:rsidP="00272387">
                            <w:pPr>
                              <w:spacing w:line="240" w:lineRule="auto"/>
                              <w:rPr>
                                <w:rFonts w:eastAsia="Arial Unicode MS"/>
                                <w:i/>
                                <w:snapToGrid/>
                                <w:color w:val="000000"/>
                                <w:bdr w:val="nil"/>
                                <w:lang w:eastAsia="en-US"/>
                              </w:rPr>
                            </w:pPr>
                            <w:r w:rsidRPr="00FA6879">
                              <w:rPr>
                                <w:rFonts w:eastAsia="Arial Unicode MS"/>
                                <w:i/>
                                <w:snapToGrid/>
                                <w:color w:val="000000"/>
                                <w:bdr w:val="nil"/>
                                <w:lang w:eastAsia="en-US"/>
                              </w:rPr>
                              <w:t>Graphic Design, Web Design, Typography, UX Design, Mobile Design</w:t>
                            </w:r>
                          </w:p>
                          <w:p w:rsidR="000E320E" w:rsidRDefault="000E320E" w:rsidP="00D67F8F">
                            <w:pPr>
                              <w:pStyle w:val="Body"/>
                              <w:rPr>
                                <w:rFonts w:ascii="Cambria" w:hAnsi="Cambria"/>
                                <w:bCs/>
                                <w:i/>
                              </w:rPr>
                            </w:pPr>
                            <w:r>
                              <w:rPr>
                                <w:rFonts w:ascii="Cambria" w:hAnsi="Cambria"/>
                                <w:bCs/>
                                <w:i/>
                              </w:rPr>
                              <w:t xml:space="preserve"> </w:t>
                            </w:r>
                          </w:p>
                          <w:p w:rsidR="00CA7F5F" w:rsidRPr="005972A9" w:rsidRDefault="00CA7F5F" w:rsidP="00D67F8F">
                            <w:pPr>
                              <w:pStyle w:val="Heading1"/>
                              <w:spacing w:after="0"/>
                              <w:rPr>
                                <w:rFonts w:asciiTheme="minorHAnsi" w:hAnsiTheme="minorHAnsi" w:cstheme="minorHAnsi"/>
                                <w:noProof w:val="0"/>
                              </w:rPr>
                            </w:pPr>
                            <w:r w:rsidRPr="005972A9">
                              <w:rPr>
                                <w:rFonts w:asciiTheme="minorHAnsi" w:hAnsiTheme="minorHAnsi" w:cstheme="minorHAnsi"/>
                                <w:b/>
                                <w:noProof w:val="0"/>
                              </w:rPr>
                              <w:t>Experience</w:t>
                            </w:r>
                            <w:r w:rsidRPr="005972A9">
                              <w:rPr>
                                <w:rFonts w:asciiTheme="minorHAnsi" w:hAnsiTheme="minorHAnsi" w:cstheme="minorHAnsi"/>
                                <w:noProof w:val="0"/>
                              </w:rPr>
                              <w:tab/>
                            </w:r>
                          </w:p>
                          <w:p w:rsidR="00F37210" w:rsidRPr="00F37210" w:rsidRDefault="00F81993" w:rsidP="00F81993">
                            <w:pPr>
                              <w:tabs>
                                <w:tab w:val="clear" w:pos="1710"/>
                              </w:tabs>
                              <w:adjustRightInd w:val="0"/>
                              <w:spacing w:line="240" w:lineRule="auto"/>
                              <w:ind w:left="0" w:firstLine="0"/>
                              <w:rPr>
                                <w:rFonts w:asciiTheme="minorHAnsi" w:hAnsiTheme="minorHAnsi" w:cstheme="minorHAnsi"/>
                                <w:sz w:val="24"/>
                                <w:szCs w:val="24"/>
                              </w:rPr>
                            </w:pPr>
                            <w:r>
                              <w:rPr>
                                <w:rFonts w:asciiTheme="minorHAnsi" w:hAnsiTheme="minorHAnsi" w:cstheme="minorHAnsi"/>
                                <w:b/>
                                <w:sz w:val="24"/>
                                <w:szCs w:val="24"/>
                              </w:rPr>
                              <w:t xml:space="preserve">Financial </w:t>
                            </w:r>
                            <w:r w:rsidR="000E320E">
                              <w:rPr>
                                <w:rFonts w:asciiTheme="minorHAnsi" w:hAnsiTheme="minorHAnsi" w:cstheme="minorHAnsi"/>
                                <w:b/>
                                <w:sz w:val="24"/>
                                <w:szCs w:val="24"/>
                              </w:rPr>
                              <w:t>Planning</w:t>
                            </w:r>
                            <w:r w:rsidR="00F37210">
                              <w:rPr>
                                <w:rFonts w:asciiTheme="minorHAnsi" w:hAnsiTheme="minorHAnsi" w:cstheme="minorHAnsi"/>
                                <w:b/>
                                <w:sz w:val="24"/>
                                <w:szCs w:val="24"/>
                              </w:rPr>
                              <w:t xml:space="preserve"> and </w:t>
                            </w:r>
                            <w:r w:rsidR="00F37210" w:rsidRPr="00321A35">
                              <w:rPr>
                                <w:rFonts w:asciiTheme="minorHAnsi" w:hAnsiTheme="minorHAnsi" w:cstheme="minorHAnsi"/>
                                <w:b/>
                                <w:sz w:val="24"/>
                                <w:szCs w:val="24"/>
                              </w:rPr>
                              <w:t>Portfolio</w:t>
                            </w:r>
                            <w:r w:rsidR="00F37210">
                              <w:rPr>
                                <w:rFonts w:asciiTheme="minorHAnsi" w:hAnsiTheme="minorHAnsi" w:cstheme="minorHAnsi"/>
                                <w:b/>
                                <w:sz w:val="24"/>
                                <w:szCs w:val="24"/>
                              </w:rPr>
                              <w:t xml:space="preserve"> Building, </w:t>
                            </w:r>
                            <w:r w:rsidRPr="00F81993">
                              <w:rPr>
                                <w:rFonts w:asciiTheme="minorHAnsi" w:hAnsiTheme="minorHAnsi" w:cstheme="minorHAnsi"/>
                                <w:b/>
                                <w:sz w:val="24"/>
                                <w:szCs w:val="24"/>
                              </w:rPr>
                              <w:t>CSUN</w:t>
                            </w:r>
                            <w:r w:rsidR="00F37210">
                              <w:rPr>
                                <w:rFonts w:asciiTheme="minorHAnsi" w:hAnsiTheme="minorHAnsi" w:cstheme="minorHAnsi"/>
                                <w:b/>
                                <w:sz w:val="24"/>
                                <w:szCs w:val="24"/>
                              </w:rPr>
                              <w:tab/>
                              <w:t xml:space="preserve">         </w:t>
                            </w:r>
                            <w:r w:rsidR="00F37210">
                              <w:rPr>
                                <w:rFonts w:asciiTheme="minorHAnsi" w:hAnsiTheme="minorHAnsi" w:cstheme="minorHAnsi"/>
                                <w:snapToGrid/>
                                <w:sz w:val="24"/>
                                <w:szCs w:val="24"/>
                              </w:rPr>
                              <w:t>2/2018 - 5/</w:t>
                            </w:r>
                            <w:r w:rsidR="00F37210" w:rsidRPr="00FE1387">
                              <w:rPr>
                                <w:rFonts w:asciiTheme="minorHAnsi" w:hAnsiTheme="minorHAnsi" w:cstheme="minorHAnsi"/>
                                <w:snapToGrid/>
                                <w:sz w:val="24"/>
                                <w:szCs w:val="24"/>
                              </w:rPr>
                              <w:t>201</w:t>
                            </w:r>
                            <w:r w:rsidR="00F37210">
                              <w:rPr>
                                <w:rFonts w:asciiTheme="minorHAnsi" w:hAnsiTheme="minorHAnsi" w:cstheme="minorHAnsi"/>
                                <w:snapToGrid/>
                                <w:sz w:val="24"/>
                                <w:szCs w:val="24"/>
                              </w:rPr>
                              <w:t>8</w:t>
                            </w:r>
                          </w:p>
                          <w:p w:rsidR="00F81993" w:rsidRPr="00F37210" w:rsidRDefault="00F81993" w:rsidP="00F81993">
                            <w:pPr>
                              <w:tabs>
                                <w:tab w:val="clear" w:pos="1710"/>
                              </w:tabs>
                              <w:adjustRightInd w:val="0"/>
                              <w:spacing w:line="240" w:lineRule="auto"/>
                              <w:ind w:left="0" w:firstLine="0"/>
                              <w:rPr>
                                <w:rFonts w:asciiTheme="minorHAnsi" w:hAnsiTheme="minorHAnsi" w:cstheme="minorHAnsi"/>
                                <w:b/>
                                <w:sz w:val="24"/>
                                <w:szCs w:val="24"/>
                              </w:rPr>
                            </w:pPr>
                            <w:r w:rsidRPr="00FE1387">
                              <w:rPr>
                                <w:rFonts w:asciiTheme="minorHAnsi" w:hAnsiTheme="minorHAnsi" w:cstheme="minorHAnsi"/>
                                <w:sz w:val="24"/>
                                <w:szCs w:val="24"/>
                              </w:rPr>
                              <w:t>N</w:t>
                            </w:r>
                            <w:r>
                              <w:rPr>
                                <w:rFonts w:asciiTheme="minorHAnsi" w:hAnsiTheme="minorHAnsi" w:cstheme="minorHAnsi"/>
                                <w:sz w:val="24"/>
                                <w:szCs w:val="24"/>
                              </w:rPr>
                              <w:t>orthridge</w:t>
                            </w:r>
                            <w:r w:rsidRPr="00FE1387">
                              <w:rPr>
                                <w:rFonts w:asciiTheme="minorHAnsi" w:hAnsiTheme="minorHAnsi" w:cstheme="minorHAnsi"/>
                                <w:snapToGrid/>
                                <w:sz w:val="24"/>
                                <w:szCs w:val="24"/>
                              </w:rPr>
                              <w:t>, CA</w:t>
                            </w:r>
                            <w:r w:rsidRPr="00FE1387">
                              <w:rPr>
                                <w:rFonts w:asciiTheme="minorHAnsi" w:hAnsiTheme="minorHAnsi" w:cstheme="minorHAnsi"/>
                                <w:snapToGrid/>
                                <w:sz w:val="24"/>
                                <w:szCs w:val="24"/>
                              </w:rPr>
                              <w:tab/>
                            </w:r>
                            <w:r w:rsidR="00F37210">
                              <w:rPr>
                                <w:rFonts w:asciiTheme="minorHAnsi" w:hAnsiTheme="minorHAnsi" w:cstheme="minorHAnsi"/>
                                <w:snapToGrid/>
                                <w:sz w:val="24"/>
                                <w:szCs w:val="24"/>
                              </w:rPr>
                              <w:tab/>
                            </w:r>
                            <w:r w:rsidR="00F37210">
                              <w:rPr>
                                <w:rFonts w:asciiTheme="minorHAnsi" w:hAnsiTheme="minorHAnsi" w:cstheme="minorHAnsi"/>
                                <w:snapToGrid/>
                                <w:sz w:val="24"/>
                                <w:szCs w:val="24"/>
                              </w:rPr>
                              <w:tab/>
                            </w:r>
                            <w:r w:rsidR="00F37210">
                              <w:rPr>
                                <w:rFonts w:asciiTheme="minorHAnsi" w:hAnsiTheme="minorHAnsi" w:cstheme="minorHAnsi"/>
                                <w:snapToGrid/>
                                <w:sz w:val="24"/>
                                <w:szCs w:val="24"/>
                              </w:rPr>
                              <w:tab/>
                            </w:r>
                            <w:r w:rsidR="00F37210">
                              <w:rPr>
                                <w:rFonts w:asciiTheme="minorHAnsi" w:hAnsiTheme="minorHAnsi" w:cstheme="minorHAnsi"/>
                                <w:snapToGrid/>
                                <w:sz w:val="24"/>
                                <w:szCs w:val="24"/>
                              </w:rPr>
                              <w:tab/>
                            </w:r>
                          </w:p>
                          <w:p w:rsidR="001B14C2" w:rsidRPr="000E320E" w:rsidRDefault="00F81993" w:rsidP="00F81993">
                            <w:pPr>
                              <w:shd w:val="clear" w:color="auto" w:fill="FFFFFF"/>
                              <w:tabs>
                                <w:tab w:val="clear" w:pos="1710"/>
                              </w:tabs>
                              <w:autoSpaceDE/>
                              <w:autoSpaceDN/>
                              <w:spacing w:line="240" w:lineRule="auto"/>
                              <w:ind w:left="0" w:firstLine="0"/>
                              <w:contextualSpacing/>
                              <w:rPr>
                                <w:rFonts w:asciiTheme="minorHAnsi" w:hAnsiTheme="minorHAnsi" w:cstheme="minorHAnsi"/>
                                <w:b/>
                                <w:i/>
                                <w:sz w:val="24"/>
                                <w:szCs w:val="24"/>
                              </w:rPr>
                            </w:pPr>
                            <w:r w:rsidRPr="000E320E">
                              <w:rPr>
                                <w:rFonts w:asciiTheme="minorHAnsi" w:hAnsiTheme="minorHAnsi" w:cstheme="minorHAnsi"/>
                                <w:bCs/>
                                <w:i/>
                                <w:color w:val="000000"/>
                                <w:sz w:val="24"/>
                                <w:szCs w:val="24"/>
                              </w:rPr>
                              <w:t>Student</w:t>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p>
                          <w:p w:rsidR="00301C28" w:rsidRDefault="00301C28" w:rsidP="00F81993">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Used long term strategic planning to create an investment portfolio that would withstand economic fluctuation.</w:t>
                            </w:r>
                          </w:p>
                          <w:p w:rsidR="00F81993" w:rsidRDefault="00F81993" w:rsidP="00F81993">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Analyzed </w:t>
                            </w:r>
                            <w:r w:rsidR="000E320E">
                              <w:rPr>
                                <w:rFonts w:asciiTheme="minorHAnsi" w:hAnsiTheme="minorHAnsi" w:cstheme="minorHAnsi"/>
                                <w:bCs/>
                                <w:color w:val="000000"/>
                                <w:sz w:val="24"/>
                                <w:szCs w:val="24"/>
                              </w:rPr>
                              <w:t xml:space="preserve">three years of </w:t>
                            </w:r>
                            <w:r>
                              <w:rPr>
                                <w:rFonts w:asciiTheme="minorHAnsi" w:hAnsiTheme="minorHAnsi" w:cstheme="minorHAnsi"/>
                                <w:bCs/>
                                <w:color w:val="000000"/>
                                <w:sz w:val="24"/>
                                <w:szCs w:val="24"/>
                              </w:rPr>
                              <w:t xml:space="preserve">financial data and performance of 20 thousand high capital companies with the goal of identifying the top 1,000 performers using Macro Risk Software. </w:t>
                            </w:r>
                            <w:r w:rsidRPr="00F81993">
                              <w:rPr>
                                <w:rFonts w:asciiTheme="minorHAnsi" w:hAnsiTheme="minorHAnsi" w:cstheme="minorHAnsi"/>
                                <w:bCs/>
                                <w:color w:val="000000"/>
                                <w:sz w:val="24"/>
                                <w:szCs w:val="24"/>
                              </w:rPr>
                              <w:t xml:space="preserve"> </w:t>
                            </w:r>
                          </w:p>
                          <w:p w:rsidR="00F81993" w:rsidRDefault="00F81993" w:rsidP="00F81993">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Performed variance analysis on the top 1,000 companies by creating a financial model using Pat Dorsey’s rules for investing.</w:t>
                            </w:r>
                          </w:p>
                          <w:p w:rsidR="00301C28" w:rsidRDefault="00301C28" w:rsidP="00F81993">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Created a report and financial projections for the investment portfolio and presented it to College President, Dean and a Goldman Sacks Representative.</w:t>
                            </w:r>
                          </w:p>
                          <w:p w:rsidR="000E320E" w:rsidRDefault="000E320E" w:rsidP="00F81993">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Learned strategies on </w:t>
                            </w:r>
                            <w:r w:rsidR="00301C28">
                              <w:rPr>
                                <w:rFonts w:asciiTheme="minorHAnsi" w:hAnsiTheme="minorHAnsi" w:cstheme="minorHAnsi"/>
                                <w:bCs/>
                                <w:color w:val="000000"/>
                                <w:sz w:val="24"/>
                                <w:szCs w:val="24"/>
                              </w:rPr>
                              <w:t>Financial</w:t>
                            </w:r>
                            <w:r>
                              <w:rPr>
                                <w:rFonts w:asciiTheme="minorHAnsi" w:hAnsiTheme="minorHAnsi" w:cstheme="minorHAnsi"/>
                                <w:bCs/>
                                <w:color w:val="000000"/>
                                <w:sz w:val="24"/>
                                <w:szCs w:val="24"/>
                              </w:rPr>
                              <w:t xml:space="preserve"> </w:t>
                            </w:r>
                            <w:r w:rsidR="00301C28">
                              <w:rPr>
                                <w:rFonts w:asciiTheme="minorHAnsi" w:hAnsiTheme="minorHAnsi" w:cstheme="minorHAnsi"/>
                                <w:bCs/>
                                <w:color w:val="000000"/>
                                <w:sz w:val="24"/>
                                <w:szCs w:val="24"/>
                              </w:rPr>
                              <w:t xml:space="preserve">Management such as optimizing a 401k, stock portfolio creation and management and, insurance investment optimization. </w:t>
                            </w:r>
                          </w:p>
                          <w:p w:rsidR="000E320E" w:rsidRDefault="000E320E" w:rsidP="000E320E">
                            <w:pPr>
                              <w:shd w:val="clear" w:color="auto" w:fill="FFFFFF"/>
                              <w:tabs>
                                <w:tab w:val="clear" w:pos="1710"/>
                                <w:tab w:val="left" w:pos="270"/>
                              </w:tabs>
                              <w:autoSpaceDE/>
                              <w:autoSpaceDN/>
                              <w:spacing w:line="240" w:lineRule="auto"/>
                              <w:contextualSpacing/>
                              <w:rPr>
                                <w:rFonts w:asciiTheme="minorHAnsi" w:hAnsiTheme="minorHAnsi" w:cstheme="minorHAnsi"/>
                                <w:bCs/>
                                <w:color w:val="000000"/>
                                <w:sz w:val="24"/>
                                <w:szCs w:val="24"/>
                              </w:rPr>
                            </w:pPr>
                          </w:p>
                          <w:p w:rsidR="000E320E" w:rsidRDefault="00F37210" w:rsidP="000E320E">
                            <w:pPr>
                              <w:tabs>
                                <w:tab w:val="clear" w:pos="1710"/>
                              </w:tabs>
                              <w:adjustRightInd w:val="0"/>
                              <w:spacing w:line="240" w:lineRule="auto"/>
                              <w:ind w:left="0" w:firstLine="0"/>
                              <w:rPr>
                                <w:rFonts w:asciiTheme="minorHAnsi" w:hAnsiTheme="minorHAnsi" w:cstheme="minorHAnsi"/>
                                <w:snapToGrid/>
                                <w:sz w:val="24"/>
                                <w:szCs w:val="24"/>
                              </w:rPr>
                            </w:pPr>
                            <w:r w:rsidRPr="00F37210">
                              <w:rPr>
                                <w:rFonts w:asciiTheme="minorHAnsi" w:hAnsiTheme="minorHAnsi" w:cstheme="minorHAnsi"/>
                                <w:b/>
                                <w:sz w:val="24"/>
                                <w:szCs w:val="24"/>
                              </w:rPr>
                              <w:t>Time Warner Cable (Spectrum)</w:t>
                            </w:r>
                            <w:r w:rsidRPr="00321A35">
                              <w:rPr>
                                <w:rFonts w:asciiTheme="minorHAnsi" w:hAnsiTheme="minorHAnsi" w:cstheme="minorHAnsi"/>
                                <w:sz w:val="24"/>
                                <w:szCs w:val="24"/>
                              </w:rPr>
                              <w:t>, El Segundo Ca</w:t>
                            </w:r>
                            <w:r>
                              <w:rPr>
                                <w:rFonts w:asciiTheme="minorHAnsi" w:hAnsiTheme="minorHAnsi" w:cstheme="minorHAnsi"/>
                                <w:sz w:val="24"/>
                                <w:szCs w:val="24"/>
                              </w:rPr>
                              <w:t xml:space="preserve">                 1/</w:t>
                            </w:r>
                            <w:r w:rsidRPr="00321A35">
                              <w:rPr>
                                <w:rFonts w:asciiTheme="minorHAnsi" w:hAnsiTheme="minorHAnsi" w:cstheme="minorHAnsi"/>
                                <w:sz w:val="24"/>
                                <w:szCs w:val="24"/>
                              </w:rPr>
                              <w:t>2014</w:t>
                            </w:r>
                            <w:r>
                              <w:rPr>
                                <w:rFonts w:asciiTheme="minorHAnsi" w:hAnsiTheme="minorHAnsi" w:cstheme="minorHAnsi"/>
                                <w:sz w:val="24"/>
                                <w:szCs w:val="24"/>
                              </w:rPr>
                              <w:t xml:space="preserve"> – 9/</w:t>
                            </w:r>
                            <w:r w:rsidRPr="00321A35">
                              <w:rPr>
                                <w:rFonts w:asciiTheme="minorHAnsi" w:hAnsiTheme="minorHAnsi" w:cstheme="minorHAnsi"/>
                                <w:sz w:val="24"/>
                                <w:szCs w:val="24"/>
                              </w:rPr>
                              <w:t xml:space="preserve">2016 </w:t>
                            </w:r>
                          </w:p>
                          <w:p w:rsidR="000E320E" w:rsidRDefault="00F37210" w:rsidP="000E320E">
                            <w:pPr>
                              <w:shd w:val="clear" w:color="auto" w:fill="FFFFFF"/>
                              <w:tabs>
                                <w:tab w:val="clear" w:pos="1710"/>
                                <w:tab w:val="left" w:pos="270"/>
                              </w:tabs>
                              <w:autoSpaceDE/>
                              <w:autoSpaceDN/>
                              <w:spacing w:line="240" w:lineRule="auto"/>
                              <w:contextualSpacing/>
                              <w:rPr>
                                <w:rFonts w:asciiTheme="minorHAnsi" w:hAnsiTheme="minorHAnsi" w:cstheme="minorHAnsi"/>
                                <w:bCs/>
                                <w:i/>
                                <w:color w:val="000000"/>
                                <w:sz w:val="24"/>
                                <w:szCs w:val="24"/>
                              </w:rPr>
                            </w:pPr>
                            <w:r w:rsidRPr="00F37210">
                              <w:rPr>
                                <w:rFonts w:asciiTheme="minorHAnsi" w:hAnsiTheme="minorHAnsi" w:cstheme="minorHAnsi"/>
                                <w:bCs/>
                                <w:i/>
                                <w:color w:val="000000"/>
                                <w:sz w:val="24"/>
                                <w:szCs w:val="24"/>
                              </w:rPr>
                              <w:t>Account Executive</w:t>
                            </w:r>
                          </w:p>
                          <w:p w:rsidR="00F6095C" w:rsidRPr="00F37210" w:rsidRDefault="00F6095C" w:rsidP="00F6095C">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sidRPr="00F37210">
                              <w:rPr>
                                <w:rFonts w:asciiTheme="minorHAnsi" w:hAnsiTheme="minorHAnsi" w:cstheme="minorHAnsi"/>
                                <w:bCs/>
                                <w:color w:val="000000"/>
                                <w:sz w:val="24"/>
                                <w:szCs w:val="24"/>
                              </w:rPr>
                              <w:t xml:space="preserve">Ensured that the territory met 100% - 130% of its monthly quota by </w:t>
                            </w:r>
                            <w:r>
                              <w:rPr>
                                <w:rFonts w:asciiTheme="minorHAnsi" w:hAnsiTheme="minorHAnsi" w:cstheme="minorHAnsi"/>
                                <w:bCs/>
                                <w:color w:val="000000"/>
                                <w:sz w:val="24"/>
                                <w:szCs w:val="24"/>
                              </w:rPr>
                              <w:t xml:space="preserve">utilizing strategic sales tools such as B2B referrals and conducting sales training. </w:t>
                            </w:r>
                          </w:p>
                          <w:p w:rsidR="00F37210" w:rsidRDefault="00F37210" w:rsidP="00F37210">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Established relationships with local businesses such as Walmart and Best Buy to create a service referral pipeline, to increase revenue.</w:t>
                            </w:r>
                          </w:p>
                          <w:p w:rsidR="00F37210" w:rsidRPr="00F37210" w:rsidRDefault="00F37210" w:rsidP="00F37210">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sidRPr="00F37210">
                              <w:rPr>
                                <w:rFonts w:asciiTheme="minorHAnsi" w:hAnsiTheme="minorHAnsi" w:cstheme="minorHAnsi"/>
                                <w:bCs/>
                                <w:color w:val="000000"/>
                                <w:sz w:val="24"/>
                                <w:szCs w:val="24"/>
                              </w:rPr>
                              <w:t>Trained over 100 representatives on how to properly qualify customers</w:t>
                            </w:r>
                            <w:r w:rsidR="00F6095C">
                              <w:rPr>
                                <w:rFonts w:asciiTheme="minorHAnsi" w:hAnsiTheme="minorHAnsi" w:cstheme="minorHAnsi"/>
                                <w:bCs/>
                                <w:color w:val="000000"/>
                                <w:sz w:val="24"/>
                                <w:szCs w:val="24"/>
                              </w:rPr>
                              <w:t>,</w:t>
                            </w:r>
                            <w:r w:rsidRPr="00F37210">
                              <w:rPr>
                                <w:rFonts w:asciiTheme="minorHAnsi" w:hAnsiTheme="minorHAnsi" w:cstheme="minorHAnsi"/>
                                <w:bCs/>
                                <w:color w:val="000000"/>
                                <w:sz w:val="24"/>
                                <w:szCs w:val="24"/>
                              </w:rPr>
                              <w:t xml:space="preserve"> which increased sales for Woodland Hills region</w:t>
                            </w:r>
                            <w:r w:rsidR="00F6095C">
                              <w:rPr>
                                <w:rFonts w:asciiTheme="minorHAnsi" w:hAnsiTheme="minorHAnsi" w:cstheme="minorHAnsi"/>
                                <w:bCs/>
                                <w:color w:val="000000"/>
                                <w:sz w:val="24"/>
                                <w:szCs w:val="24"/>
                              </w:rPr>
                              <w:t>.</w:t>
                            </w:r>
                            <w:r w:rsidRPr="00F37210">
                              <w:rPr>
                                <w:rFonts w:asciiTheme="minorHAnsi" w:hAnsiTheme="minorHAnsi" w:cstheme="minorHAnsi"/>
                                <w:bCs/>
                                <w:color w:val="000000"/>
                                <w:sz w:val="24"/>
                                <w:szCs w:val="24"/>
                              </w:rPr>
                              <w:t xml:space="preserve"> </w:t>
                            </w:r>
                          </w:p>
                          <w:p w:rsidR="00F37210" w:rsidRPr="00F37210" w:rsidRDefault="00F6095C" w:rsidP="00F37210">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Built</w:t>
                            </w:r>
                            <w:r w:rsidR="00F37210" w:rsidRPr="00F37210">
                              <w:rPr>
                                <w:rFonts w:asciiTheme="minorHAnsi" w:hAnsiTheme="minorHAnsi" w:cstheme="minorHAnsi"/>
                                <w:bCs/>
                                <w:color w:val="000000"/>
                                <w:sz w:val="24"/>
                                <w:szCs w:val="24"/>
                              </w:rPr>
                              <w:t xml:space="preserve"> relationship with high-network clients to </w:t>
                            </w:r>
                            <w:r>
                              <w:rPr>
                                <w:rFonts w:asciiTheme="minorHAnsi" w:hAnsiTheme="minorHAnsi" w:cstheme="minorHAnsi"/>
                                <w:bCs/>
                                <w:color w:val="000000"/>
                                <w:sz w:val="24"/>
                                <w:szCs w:val="24"/>
                              </w:rPr>
                              <w:t xml:space="preserve">sell high volume service packages such as home security packages, or whole building internet service packages to increase company profits. </w:t>
                            </w:r>
                          </w:p>
                          <w:p w:rsidR="00F37210" w:rsidRDefault="00F37210" w:rsidP="000E320E">
                            <w:pPr>
                              <w:shd w:val="clear" w:color="auto" w:fill="FFFFFF"/>
                              <w:tabs>
                                <w:tab w:val="clear" w:pos="1710"/>
                                <w:tab w:val="left" w:pos="270"/>
                              </w:tabs>
                              <w:autoSpaceDE/>
                              <w:autoSpaceDN/>
                              <w:spacing w:line="240" w:lineRule="auto"/>
                              <w:contextualSpacing/>
                              <w:rPr>
                                <w:rFonts w:asciiTheme="minorHAnsi" w:hAnsiTheme="minorHAnsi" w:cstheme="minorHAnsi"/>
                                <w:bCs/>
                                <w:i/>
                                <w:color w:val="000000"/>
                                <w:sz w:val="24"/>
                                <w:szCs w:val="24"/>
                              </w:rPr>
                            </w:pPr>
                          </w:p>
                          <w:p w:rsidR="00F6095C" w:rsidRDefault="00F6095C" w:rsidP="00F6095C">
                            <w:pPr>
                              <w:spacing w:line="240" w:lineRule="auto"/>
                              <w:rPr>
                                <w:rFonts w:asciiTheme="minorHAnsi" w:hAnsiTheme="minorHAnsi" w:cstheme="minorHAnsi"/>
                                <w:sz w:val="24"/>
                                <w:szCs w:val="24"/>
                              </w:rPr>
                            </w:pPr>
                            <w:r w:rsidRPr="00F6095C">
                              <w:rPr>
                                <w:rFonts w:asciiTheme="minorHAnsi" w:hAnsiTheme="minorHAnsi" w:cstheme="minorHAnsi"/>
                                <w:b/>
                                <w:sz w:val="24"/>
                                <w:szCs w:val="24"/>
                              </w:rPr>
                              <w:t>BMP Insurance Service</w:t>
                            </w:r>
                            <w:r w:rsidRPr="00321A35">
                              <w:rPr>
                                <w:rFonts w:asciiTheme="minorHAnsi" w:hAnsiTheme="minorHAnsi" w:cstheme="minorHAnsi"/>
                                <w:sz w:val="24"/>
                                <w:szCs w:val="24"/>
                              </w:rPr>
                              <w:t xml:space="preserve">, Culver City Ca              </w:t>
                            </w:r>
                            <w:r>
                              <w:rPr>
                                <w:rFonts w:asciiTheme="minorHAnsi" w:hAnsiTheme="minorHAnsi" w:cstheme="minorHAnsi"/>
                                <w:sz w:val="24"/>
                                <w:szCs w:val="24"/>
                              </w:rPr>
                              <w:tab/>
                              <w:t xml:space="preserve">      6/</w:t>
                            </w:r>
                            <w:r w:rsidRPr="00321A35">
                              <w:rPr>
                                <w:rFonts w:asciiTheme="minorHAnsi" w:hAnsiTheme="minorHAnsi" w:cstheme="minorHAnsi"/>
                                <w:sz w:val="24"/>
                                <w:szCs w:val="24"/>
                              </w:rPr>
                              <w:t>2013</w:t>
                            </w:r>
                            <w:r>
                              <w:rPr>
                                <w:rFonts w:asciiTheme="minorHAnsi" w:hAnsiTheme="minorHAnsi" w:cstheme="minorHAnsi"/>
                                <w:sz w:val="24"/>
                                <w:szCs w:val="24"/>
                              </w:rPr>
                              <w:t xml:space="preserve"> – 12/</w:t>
                            </w:r>
                            <w:r w:rsidRPr="00321A35">
                              <w:rPr>
                                <w:rFonts w:asciiTheme="minorHAnsi" w:hAnsiTheme="minorHAnsi" w:cstheme="minorHAnsi"/>
                                <w:sz w:val="24"/>
                                <w:szCs w:val="24"/>
                              </w:rPr>
                              <w:t>2013</w:t>
                            </w:r>
                          </w:p>
                          <w:p w:rsidR="00F6095C" w:rsidRPr="00F6095C" w:rsidRDefault="00F6095C" w:rsidP="00F6095C">
                            <w:pPr>
                              <w:spacing w:line="240" w:lineRule="auto"/>
                              <w:rPr>
                                <w:rFonts w:asciiTheme="minorHAnsi" w:hAnsiTheme="minorHAnsi" w:cstheme="minorHAnsi"/>
                                <w:i/>
                                <w:sz w:val="24"/>
                                <w:szCs w:val="24"/>
                              </w:rPr>
                            </w:pPr>
                            <w:r w:rsidRPr="00F6095C">
                              <w:rPr>
                                <w:rFonts w:asciiTheme="minorHAnsi" w:hAnsiTheme="minorHAnsi" w:cstheme="minorHAnsi"/>
                                <w:i/>
                                <w:sz w:val="24"/>
                                <w:szCs w:val="24"/>
                              </w:rPr>
                              <w:t>Insurance Consultant</w:t>
                            </w:r>
                          </w:p>
                          <w:p w:rsidR="00F6095C" w:rsidRPr="00F6095C" w:rsidRDefault="00F6095C" w:rsidP="00F6095C">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sidRPr="00F6095C">
                              <w:rPr>
                                <w:rFonts w:asciiTheme="minorHAnsi" w:hAnsiTheme="minorHAnsi" w:cstheme="minorHAnsi"/>
                                <w:bCs/>
                                <w:color w:val="000000"/>
                                <w:sz w:val="24"/>
                                <w:szCs w:val="24"/>
                              </w:rPr>
                              <w:t>Generated personalized quotes to 100 - 200 customers daily which resulted in prospective customers for office.</w:t>
                            </w:r>
                          </w:p>
                          <w:p w:rsidR="00F6095C" w:rsidRPr="00F6095C" w:rsidRDefault="00F6095C" w:rsidP="00F6095C">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sidRPr="00F6095C">
                              <w:rPr>
                                <w:rFonts w:asciiTheme="minorHAnsi" w:hAnsiTheme="minorHAnsi" w:cstheme="minorHAnsi"/>
                                <w:bCs/>
                                <w:color w:val="000000"/>
                                <w:sz w:val="24"/>
                                <w:szCs w:val="24"/>
                              </w:rPr>
                              <w:t xml:space="preserve">Properly scheduled appointments with qualified customers for the underwriting department. </w:t>
                            </w:r>
                          </w:p>
                          <w:p w:rsidR="00F6095C" w:rsidRPr="00F6095C" w:rsidRDefault="00F6095C" w:rsidP="00F6095C">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Explained the benefits of the coverage options item by item to clients to ensure full coverage options are achieved or to properly explain and warn again the risk of improper levels of coverage. </w:t>
                            </w:r>
                          </w:p>
                          <w:p w:rsidR="00F6095C" w:rsidRPr="000E320E" w:rsidRDefault="00F6095C" w:rsidP="000E320E">
                            <w:pPr>
                              <w:shd w:val="clear" w:color="auto" w:fill="FFFFFF"/>
                              <w:tabs>
                                <w:tab w:val="clear" w:pos="1710"/>
                                <w:tab w:val="left" w:pos="270"/>
                              </w:tabs>
                              <w:autoSpaceDE/>
                              <w:autoSpaceDN/>
                              <w:spacing w:line="240" w:lineRule="auto"/>
                              <w:contextualSpacing/>
                              <w:rPr>
                                <w:rFonts w:asciiTheme="minorHAnsi" w:hAnsiTheme="minorHAnsi" w:cstheme="minorHAnsi"/>
                                <w:bCs/>
                                <w:i/>
                                <w:color w:val="000000"/>
                                <w:sz w:val="24"/>
                                <w:szCs w:val="24"/>
                              </w:rPr>
                            </w:pPr>
                          </w:p>
                          <w:p w:rsidR="000E320E" w:rsidRPr="00F81993" w:rsidRDefault="000E320E" w:rsidP="000E320E">
                            <w:pPr>
                              <w:shd w:val="clear" w:color="auto" w:fill="FFFFFF"/>
                              <w:tabs>
                                <w:tab w:val="clear" w:pos="1710"/>
                                <w:tab w:val="left" w:pos="270"/>
                              </w:tabs>
                              <w:autoSpaceDE/>
                              <w:autoSpaceDN/>
                              <w:spacing w:line="240" w:lineRule="auto"/>
                              <w:contextualSpacing/>
                              <w:rPr>
                                <w:rFonts w:asciiTheme="minorHAnsi" w:hAnsiTheme="minorHAnsi" w:cstheme="minorHAnsi"/>
                                <w:bCs/>
                                <w:color w:val="000000"/>
                                <w:sz w:val="24"/>
                                <w:szCs w:val="24"/>
                              </w:rPr>
                            </w:pPr>
                          </w:p>
                          <w:p w:rsidR="001B14C2" w:rsidRPr="00FE1387" w:rsidRDefault="001B14C2" w:rsidP="00D67F8F">
                            <w:pPr>
                              <w:spacing w:line="240" w:lineRule="auto"/>
                              <w:ind w:left="720"/>
                              <w:contextualSpacing/>
                              <w:rPr>
                                <w:rFonts w:asciiTheme="minorHAnsi" w:hAnsiTheme="minorHAnsi" w:cstheme="minorHAnsi"/>
                                <w:sz w:val="24"/>
                                <w:szCs w:val="24"/>
                              </w:rPr>
                            </w:pPr>
                          </w:p>
                          <w:p w:rsidR="00D67F8F" w:rsidRPr="00D67F8F" w:rsidRDefault="00D67F8F" w:rsidP="00D67F8F">
                            <w:pPr>
                              <w:shd w:val="clear" w:color="auto" w:fill="FFFFFF"/>
                              <w:tabs>
                                <w:tab w:val="clear" w:pos="1710"/>
                                <w:tab w:val="left" w:pos="270"/>
                                <w:tab w:val="num" w:pos="720"/>
                              </w:tabs>
                              <w:autoSpaceDE/>
                              <w:autoSpaceDN/>
                              <w:spacing w:line="240" w:lineRule="auto"/>
                              <w:contextualSpacing/>
                              <w:rPr>
                                <w:rFonts w:asciiTheme="minorHAnsi" w:hAnsiTheme="minorHAnsi" w:cstheme="minorHAnsi"/>
                                <w:bCs/>
                                <w:color w:val="000000"/>
                                <w:sz w:val="22"/>
                                <w:szCs w:val="22"/>
                              </w:rPr>
                            </w:pPr>
                          </w:p>
                          <w:p w:rsidR="007312C1" w:rsidRPr="007312C1" w:rsidRDefault="007312C1" w:rsidP="00D67F8F">
                            <w:pPr>
                              <w:shd w:val="clear" w:color="auto" w:fill="FFFFFF"/>
                              <w:tabs>
                                <w:tab w:val="left" w:pos="270"/>
                              </w:tabs>
                              <w:spacing w:line="240" w:lineRule="auto"/>
                              <w:rPr>
                                <w:rFonts w:asciiTheme="minorHAnsi" w:hAnsiTheme="minorHAnsi" w:cstheme="minorHAnsi"/>
                                <w:sz w:val="22"/>
                                <w:szCs w:val="22"/>
                              </w:rPr>
                            </w:pPr>
                          </w:p>
                          <w:p w:rsidR="00CA7F5F" w:rsidRPr="0042602B" w:rsidRDefault="00CA7F5F" w:rsidP="00D67F8F">
                            <w:pPr>
                              <w:pStyle w:val="BodyText2"/>
                              <w:widowControl w:val="0"/>
                              <w:tabs>
                                <w:tab w:val="clear" w:pos="1710"/>
                              </w:tabs>
                              <w:autoSpaceDE/>
                              <w:autoSpaceDN/>
                              <w:snapToGrid w:val="0"/>
                              <w:spacing w:after="0" w:line="240" w:lineRule="auto"/>
                              <w:contextualSpacing/>
                              <w:rPr>
                                <w:rFonts w:asciiTheme="minorHAnsi" w:hAnsiTheme="minorHAnsi" w:cstheme="minorHAnsi"/>
                                <w:color w:val="000000"/>
                                <w:sz w:val="22"/>
                                <w:szCs w:val="22"/>
                              </w:rPr>
                            </w:pPr>
                          </w:p>
                          <w:p w:rsidR="00CA7F5F" w:rsidRDefault="00CA7F5F" w:rsidP="00D67F8F">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F5148" id="_x0000_t202" coordsize="21600,21600" o:spt="202" path="m,l,21600r21600,l21600,xe">
                <v:stroke joinstyle="miter"/>
                <v:path gradientshapeok="t" o:connecttype="rect"/>
              </v:shapetype>
              <v:shape id="Text Box 2" o:spid="_x0000_s1026" type="#_x0000_t202" style="position:absolute;margin-left:-9.75pt;margin-top:15.65pt;width:372.2pt;height:7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GZHwIAAB4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" stroked="f">
                <v:textbox>
                  <w:txbxContent>
                    <w:p w:rsidR="00CA7F5F" w:rsidRPr="0042602B" w:rsidRDefault="00CA7F5F" w:rsidP="00D67F8F">
                      <w:pPr>
                        <w:spacing w:line="240" w:lineRule="auto"/>
                        <w:rPr>
                          <w:rFonts w:asciiTheme="minorHAnsi" w:hAnsiTheme="minorHAnsi" w:cstheme="minorHAnsi"/>
                          <w:sz w:val="22"/>
                          <w:szCs w:val="22"/>
                          <w:lang w:eastAsia="en-US"/>
                        </w:rPr>
                      </w:pPr>
                    </w:p>
                    <w:p w:rsidR="00CA7F5F" w:rsidRPr="005972A9" w:rsidRDefault="00CA7F5F" w:rsidP="00D67F8F">
                      <w:pPr>
                        <w:pStyle w:val="Heading1"/>
                        <w:spacing w:after="0"/>
                        <w:rPr>
                          <w:rFonts w:asciiTheme="minorHAnsi" w:hAnsiTheme="minorHAnsi" w:cstheme="minorHAnsi"/>
                          <w:b/>
                          <w:noProof w:val="0"/>
                        </w:rPr>
                      </w:pPr>
                      <w:r w:rsidRPr="0042602B">
                        <w:rPr>
                          <w:rFonts w:asciiTheme="minorHAnsi" w:hAnsiTheme="minorHAnsi" w:cstheme="minorHAnsi"/>
                          <w:b/>
                          <w:noProof w:val="0"/>
                          <w:sz w:val="22"/>
                          <w:szCs w:val="22"/>
                        </w:rPr>
                        <w:t>Ed</w:t>
                      </w:r>
                      <w:r w:rsidRPr="005972A9">
                        <w:rPr>
                          <w:rFonts w:asciiTheme="minorHAnsi" w:hAnsiTheme="minorHAnsi" w:cstheme="minorHAnsi"/>
                          <w:b/>
                          <w:noProof w:val="0"/>
                        </w:rPr>
                        <w:t>ucation</w:t>
                      </w:r>
                      <w:r w:rsidRPr="005972A9">
                        <w:rPr>
                          <w:rFonts w:asciiTheme="minorHAnsi" w:hAnsiTheme="minorHAnsi" w:cstheme="minorHAnsi"/>
                          <w:b/>
                          <w:noProof w:val="0"/>
                        </w:rPr>
                        <w:tab/>
                      </w:r>
                    </w:p>
                    <w:p w:rsidR="00272387" w:rsidRPr="005972A9" w:rsidRDefault="00272387" w:rsidP="00272387">
                      <w:pPr>
                        <w:shd w:val="clear" w:color="auto" w:fill="FFFFFF"/>
                        <w:spacing w:line="240" w:lineRule="auto"/>
                        <w:rPr>
                          <w:rFonts w:asciiTheme="minorHAnsi" w:hAnsiTheme="minorHAnsi" w:cstheme="minorHAnsi"/>
                          <w:sz w:val="24"/>
                          <w:szCs w:val="24"/>
                        </w:rPr>
                      </w:pPr>
                      <w:r w:rsidRPr="005972A9">
                        <w:rPr>
                          <w:rFonts w:asciiTheme="minorHAnsi" w:hAnsiTheme="minorHAnsi" w:cstheme="minorHAnsi"/>
                          <w:b/>
                          <w:sz w:val="24"/>
                          <w:szCs w:val="24"/>
                        </w:rPr>
                        <w:t>Santa Monica College</w:t>
                      </w:r>
                      <w:r w:rsidRPr="005972A9">
                        <w:rPr>
                          <w:rFonts w:asciiTheme="minorHAnsi" w:hAnsiTheme="minorHAnsi" w:cstheme="minorHAnsi"/>
                          <w:sz w:val="24"/>
                          <w:szCs w:val="24"/>
                        </w:rPr>
                        <w:t>,</w:t>
                      </w:r>
                      <w:r w:rsidRPr="005972A9">
                        <w:rPr>
                          <w:rFonts w:asciiTheme="minorHAnsi" w:hAnsiTheme="minorHAnsi" w:cstheme="minorHAnsi"/>
                          <w:b/>
                          <w:bCs/>
                          <w:sz w:val="24"/>
                          <w:szCs w:val="24"/>
                        </w:rPr>
                        <w:t xml:space="preserve"> </w:t>
                      </w:r>
                      <w:r w:rsidRPr="005972A9">
                        <w:rPr>
                          <w:rFonts w:asciiTheme="minorHAnsi" w:hAnsiTheme="minorHAnsi" w:cstheme="minorHAnsi"/>
                          <w:bCs/>
                          <w:sz w:val="24"/>
                          <w:szCs w:val="24"/>
                        </w:rPr>
                        <w:t>Santa Monica, CA</w:t>
                      </w:r>
                      <w:r w:rsidRPr="005972A9">
                        <w:rPr>
                          <w:rFonts w:asciiTheme="minorHAnsi" w:hAnsiTheme="minorHAnsi" w:cstheme="minorHAnsi"/>
                          <w:sz w:val="24"/>
                          <w:szCs w:val="24"/>
                        </w:rPr>
                        <w:tab/>
                      </w:r>
                      <w:bookmarkStart w:id="1" w:name="_GoBack"/>
                      <w:bookmarkEnd w:id="1"/>
                      <w:r w:rsidRPr="005972A9">
                        <w:rPr>
                          <w:rFonts w:asciiTheme="minorHAnsi" w:hAnsiTheme="minorHAnsi" w:cstheme="minorHAnsi"/>
                          <w:sz w:val="24"/>
                          <w:szCs w:val="24"/>
                        </w:rPr>
                        <w:tab/>
                      </w:r>
                      <w:r>
                        <w:rPr>
                          <w:rFonts w:asciiTheme="minorHAnsi" w:hAnsiTheme="minorHAnsi" w:cstheme="minorHAnsi"/>
                          <w:sz w:val="24"/>
                          <w:szCs w:val="24"/>
                        </w:rPr>
                        <w:t xml:space="preserve">       2016 - Present</w:t>
                      </w:r>
                    </w:p>
                    <w:p w:rsidR="00272387" w:rsidRPr="00FA6879" w:rsidRDefault="00272387" w:rsidP="00272387">
                      <w:pPr>
                        <w:spacing w:line="240" w:lineRule="auto"/>
                        <w:rPr>
                          <w:i/>
                        </w:rPr>
                      </w:pPr>
                      <w:r w:rsidRPr="00FA6879">
                        <w:rPr>
                          <w:i/>
                        </w:rPr>
                        <w:t>Bachelor of Science in Interaction Design (IxD)</w:t>
                      </w:r>
                    </w:p>
                    <w:p w:rsidR="00272387" w:rsidRDefault="00272387" w:rsidP="00272387">
                      <w:pPr>
                        <w:spacing w:line="240" w:lineRule="auto"/>
                        <w:rPr>
                          <w:rFonts w:eastAsia="Arial Unicode MS"/>
                          <w:i/>
                          <w:color w:val="000000"/>
                          <w:bdr w:val="nil"/>
                          <w:lang w:eastAsia="en-US"/>
                        </w:rPr>
                      </w:pPr>
                      <w:r w:rsidRPr="00FA6879">
                        <w:rPr>
                          <w:rFonts w:eastAsia="Arial Unicode MS"/>
                          <w:i/>
                          <w:color w:val="000000"/>
                          <w:bdr w:val="nil"/>
                          <w:lang w:eastAsia="en-US"/>
                        </w:rPr>
                        <w:t>GPA: 3.6</w:t>
                      </w:r>
                    </w:p>
                    <w:p w:rsidR="00272387" w:rsidRDefault="00272387" w:rsidP="00272387">
                      <w:pPr>
                        <w:spacing w:line="240" w:lineRule="auto"/>
                        <w:rPr>
                          <w:rFonts w:eastAsia="Arial Unicode MS"/>
                          <w:i/>
                          <w:color w:val="000000"/>
                          <w:bdr w:val="nil"/>
                          <w:lang w:eastAsia="en-US"/>
                        </w:rPr>
                      </w:pPr>
                    </w:p>
                    <w:p w:rsidR="00272387" w:rsidRPr="00FA6879" w:rsidRDefault="00272387" w:rsidP="00272387">
                      <w:pPr>
                        <w:spacing w:line="240" w:lineRule="auto"/>
                        <w:rPr>
                          <w:rFonts w:eastAsia="Arial Unicode MS"/>
                          <w:snapToGrid/>
                          <w:color w:val="000000"/>
                          <w:bdr w:val="nil"/>
                          <w:lang w:eastAsia="en-US"/>
                        </w:rPr>
                      </w:pPr>
                      <w:r w:rsidRPr="00FA6879">
                        <w:rPr>
                          <w:rFonts w:eastAsia="Arial Unicode MS"/>
                          <w:snapToGrid/>
                          <w:color w:val="000000"/>
                          <w:bdr w:val="nil"/>
                          <w:lang w:eastAsia="en-US"/>
                        </w:rPr>
                        <w:t>Relevant Course</w:t>
                      </w:r>
                      <w:r>
                        <w:rPr>
                          <w:rFonts w:eastAsia="Arial Unicode MS"/>
                          <w:snapToGrid/>
                          <w:color w:val="000000"/>
                          <w:bdr w:val="nil"/>
                          <w:lang w:eastAsia="en-US"/>
                        </w:rPr>
                        <w:t>work</w:t>
                      </w:r>
                      <w:r w:rsidRPr="00FA6879">
                        <w:rPr>
                          <w:rFonts w:eastAsia="Arial Unicode MS"/>
                          <w:snapToGrid/>
                          <w:color w:val="000000"/>
                          <w:bdr w:val="nil"/>
                          <w:lang w:eastAsia="en-US"/>
                        </w:rPr>
                        <w:t>:</w:t>
                      </w:r>
                    </w:p>
                    <w:p w:rsidR="00272387" w:rsidRDefault="00272387" w:rsidP="00272387">
                      <w:pPr>
                        <w:spacing w:line="240" w:lineRule="auto"/>
                        <w:rPr>
                          <w:rFonts w:eastAsia="Arial Unicode MS"/>
                          <w:i/>
                          <w:snapToGrid/>
                          <w:color w:val="000000"/>
                          <w:bdr w:val="nil"/>
                          <w:lang w:eastAsia="en-US"/>
                        </w:rPr>
                      </w:pPr>
                      <w:r w:rsidRPr="00FA6879">
                        <w:rPr>
                          <w:rFonts w:eastAsia="Arial Unicode MS"/>
                          <w:i/>
                          <w:snapToGrid/>
                          <w:color w:val="000000"/>
                          <w:bdr w:val="nil"/>
                          <w:lang w:eastAsia="en-US"/>
                        </w:rPr>
                        <w:t>Graphic Design, Web Design, Typography, UX Design, Mobile Design</w:t>
                      </w:r>
                    </w:p>
                    <w:p w:rsidR="000E320E" w:rsidRDefault="000E320E" w:rsidP="00D67F8F">
                      <w:pPr>
                        <w:pStyle w:val="Body"/>
                        <w:rPr>
                          <w:rFonts w:ascii="Cambria" w:hAnsi="Cambria"/>
                          <w:bCs/>
                          <w:i/>
                        </w:rPr>
                      </w:pPr>
                      <w:r>
                        <w:rPr>
                          <w:rFonts w:ascii="Cambria" w:hAnsi="Cambria"/>
                          <w:bCs/>
                          <w:i/>
                        </w:rPr>
                        <w:t xml:space="preserve"> </w:t>
                      </w:r>
                    </w:p>
                    <w:p w:rsidR="00CA7F5F" w:rsidRPr="005972A9" w:rsidRDefault="00CA7F5F" w:rsidP="00D67F8F">
                      <w:pPr>
                        <w:pStyle w:val="Heading1"/>
                        <w:spacing w:after="0"/>
                        <w:rPr>
                          <w:rFonts w:asciiTheme="minorHAnsi" w:hAnsiTheme="minorHAnsi" w:cstheme="minorHAnsi"/>
                          <w:noProof w:val="0"/>
                        </w:rPr>
                      </w:pPr>
                      <w:r w:rsidRPr="005972A9">
                        <w:rPr>
                          <w:rFonts w:asciiTheme="minorHAnsi" w:hAnsiTheme="minorHAnsi" w:cstheme="minorHAnsi"/>
                          <w:b/>
                          <w:noProof w:val="0"/>
                        </w:rPr>
                        <w:t>Experience</w:t>
                      </w:r>
                      <w:r w:rsidRPr="005972A9">
                        <w:rPr>
                          <w:rFonts w:asciiTheme="minorHAnsi" w:hAnsiTheme="minorHAnsi" w:cstheme="minorHAnsi"/>
                          <w:noProof w:val="0"/>
                        </w:rPr>
                        <w:tab/>
                      </w:r>
                    </w:p>
                    <w:p w:rsidR="00F37210" w:rsidRPr="00F37210" w:rsidRDefault="00F81993" w:rsidP="00F81993">
                      <w:pPr>
                        <w:tabs>
                          <w:tab w:val="clear" w:pos="1710"/>
                        </w:tabs>
                        <w:adjustRightInd w:val="0"/>
                        <w:spacing w:line="240" w:lineRule="auto"/>
                        <w:ind w:left="0" w:firstLine="0"/>
                        <w:rPr>
                          <w:rFonts w:asciiTheme="minorHAnsi" w:hAnsiTheme="minorHAnsi" w:cstheme="minorHAnsi"/>
                          <w:sz w:val="24"/>
                          <w:szCs w:val="24"/>
                        </w:rPr>
                      </w:pPr>
                      <w:r>
                        <w:rPr>
                          <w:rFonts w:asciiTheme="minorHAnsi" w:hAnsiTheme="minorHAnsi" w:cstheme="minorHAnsi"/>
                          <w:b/>
                          <w:sz w:val="24"/>
                          <w:szCs w:val="24"/>
                        </w:rPr>
                        <w:t xml:space="preserve">Financial </w:t>
                      </w:r>
                      <w:r w:rsidR="000E320E">
                        <w:rPr>
                          <w:rFonts w:asciiTheme="minorHAnsi" w:hAnsiTheme="minorHAnsi" w:cstheme="minorHAnsi"/>
                          <w:b/>
                          <w:sz w:val="24"/>
                          <w:szCs w:val="24"/>
                        </w:rPr>
                        <w:t>Planning</w:t>
                      </w:r>
                      <w:r w:rsidR="00F37210">
                        <w:rPr>
                          <w:rFonts w:asciiTheme="minorHAnsi" w:hAnsiTheme="minorHAnsi" w:cstheme="minorHAnsi"/>
                          <w:b/>
                          <w:sz w:val="24"/>
                          <w:szCs w:val="24"/>
                        </w:rPr>
                        <w:t xml:space="preserve"> and </w:t>
                      </w:r>
                      <w:r w:rsidR="00F37210" w:rsidRPr="00321A35">
                        <w:rPr>
                          <w:rFonts w:asciiTheme="minorHAnsi" w:hAnsiTheme="minorHAnsi" w:cstheme="minorHAnsi"/>
                          <w:b/>
                          <w:sz w:val="24"/>
                          <w:szCs w:val="24"/>
                        </w:rPr>
                        <w:t>Portfolio</w:t>
                      </w:r>
                      <w:r w:rsidR="00F37210">
                        <w:rPr>
                          <w:rFonts w:asciiTheme="minorHAnsi" w:hAnsiTheme="minorHAnsi" w:cstheme="minorHAnsi"/>
                          <w:b/>
                          <w:sz w:val="24"/>
                          <w:szCs w:val="24"/>
                        </w:rPr>
                        <w:t xml:space="preserve"> Building, </w:t>
                      </w:r>
                      <w:r w:rsidRPr="00F81993">
                        <w:rPr>
                          <w:rFonts w:asciiTheme="minorHAnsi" w:hAnsiTheme="minorHAnsi" w:cstheme="minorHAnsi"/>
                          <w:b/>
                          <w:sz w:val="24"/>
                          <w:szCs w:val="24"/>
                        </w:rPr>
                        <w:t>CSUN</w:t>
                      </w:r>
                      <w:r w:rsidR="00F37210">
                        <w:rPr>
                          <w:rFonts w:asciiTheme="minorHAnsi" w:hAnsiTheme="minorHAnsi" w:cstheme="minorHAnsi"/>
                          <w:b/>
                          <w:sz w:val="24"/>
                          <w:szCs w:val="24"/>
                        </w:rPr>
                        <w:tab/>
                        <w:t xml:space="preserve">         </w:t>
                      </w:r>
                      <w:r w:rsidR="00F37210">
                        <w:rPr>
                          <w:rFonts w:asciiTheme="minorHAnsi" w:hAnsiTheme="minorHAnsi" w:cstheme="minorHAnsi"/>
                          <w:snapToGrid/>
                          <w:sz w:val="24"/>
                          <w:szCs w:val="24"/>
                        </w:rPr>
                        <w:t>2/2018 - 5/</w:t>
                      </w:r>
                      <w:r w:rsidR="00F37210" w:rsidRPr="00FE1387">
                        <w:rPr>
                          <w:rFonts w:asciiTheme="minorHAnsi" w:hAnsiTheme="minorHAnsi" w:cstheme="minorHAnsi"/>
                          <w:snapToGrid/>
                          <w:sz w:val="24"/>
                          <w:szCs w:val="24"/>
                        </w:rPr>
                        <w:t>201</w:t>
                      </w:r>
                      <w:r w:rsidR="00F37210">
                        <w:rPr>
                          <w:rFonts w:asciiTheme="minorHAnsi" w:hAnsiTheme="minorHAnsi" w:cstheme="minorHAnsi"/>
                          <w:snapToGrid/>
                          <w:sz w:val="24"/>
                          <w:szCs w:val="24"/>
                        </w:rPr>
                        <w:t>8</w:t>
                      </w:r>
                    </w:p>
                    <w:p w:rsidR="00F81993" w:rsidRPr="00F37210" w:rsidRDefault="00F81993" w:rsidP="00F81993">
                      <w:pPr>
                        <w:tabs>
                          <w:tab w:val="clear" w:pos="1710"/>
                        </w:tabs>
                        <w:adjustRightInd w:val="0"/>
                        <w:spacing w:line="240" w:lineRule="auto"/>
                        <w:ind w:left="0" w:firstLine="0"/>
                        <w:rPr>
                          <w:rFonts w:asciiTheme="minorHAnsi" w:hAnsiTheme="minorHAnsi" w:cstheme="minorHAnsi"/>
                          <w:b/>
                          <w:sz w:val="24"/>
                          <w:szCs w:val="24"/>
                        </w:rPr>
                      </w:pPr>
                      <w:r w:rsidRPr="00FE1387">
                        <w:rPr>
                          <w:rFonts w:asciiTheme="minorHAnsi" w:hAnsiTheme="minorHAnsi" w:cstheme="minorHAnsi"/>
                          <w:sz w:val="24"/>
                          <w:szCs w:val="24"/>
                        </w:rPr>
                        <w:t>N</w:t>
                      </w:r>
                      <w:r>
                        <w:rPr>
                          <w:rFonts w:asciiTheme="minorHAnsi" w:hAnsiTheme="minorHAnsi" w:cstheme="minorHAnsi"/>
                          <w:sz w:val="24"/>
                          <w:szCs w:val="24"/>
                        </w:rPr>
                        <w:t>orthridge</w:t>
                      </w:r>
                      <w:r w:rsidRPr="00FE1387">
                        <w:rPr>
                          <w:rFonts w:asciiTheme="minorHAnsi" w:hAnsiTheme="minorHAnsi" w:cstheme="minorHAnsi"/>
                          <w:snapToGrid/>
                          <w:sz w:val="24"/>
                          <w:szCs w:val="24"/>
                        </w:rPr>
                        <w:t>, CA</w:t>
                      </w:r>
                      <w:r w:rsidRPr="00FE1387">
                        <w:rPr>
                          <w:rFonts w:asciiTheme="minorHAnsi" w:hAnsiTheme="minorHAnsi" w:cstheme="minorHAnsi"/>
                          <w:snapToGrid/>
                          <w:sz w:val="24"/>
                          <w:szCs w:val="24"/>
                        </w:rPr>
                        <w:tab/>
                      </w:r>
                      <w:r w:rsidR="00F37210">
                        <w:rPr>
                          <w:rFonts w:asciiTheme="minorHAnsi" w:hAnsiTheme="minorHAnsi" w:cstheme="minorHAnsi"/>
                          <w:snapToGrid/>
                          <w:sz w:val="24"/>
                          <w:szCs w:val="24"/>
                        </w:rPr>
                        <w:tab/>
                      </w:r>
                      <w:r w:rsidR="00F37210">
                        <w:rPr>
                          <w:rFonts w:asciiTheme="minorHAnsi" w:hAnsiTheme="minorHAnsi" w:cstheme="minorHAnsi"/>
                          <w:snapToGrid/>
                          <w:sz w:val="24"/>
                          <w:szCs w:val="24"/>
                        </w:rPr>
                        <w:tab/>
                      </w:r>
                      <w:r w:rsidR="00F37210">
                        <w:rPr>
                          <w:rFonts w:asciiTheme="minorHAnsi" w:hAnsiTheme="minorHAnsi" w:cstheme="minorHAnsi"/>
                          <w:snapToGrid/>
                          <w:sz w:val="24"/>
                          <w:szCs w:val="24"/>
                        </w:rPr>
                        <w:tab/>
                      </w:r>
                      <w:r w:rsidR="00F37210">
                        <w:rPr>
                          <w:rFonts w:asciiTheme="minorHAnsi" w:hAnsiTheme="minorHAnsi" w:cstheme="minorHAnsi"/>
                          <w:snapToGrid/>
                          <w:sz w:val="24"/>
                          <w:szCs w:val="24"/>
                        </w:rPr>
                        <w:tab/>
                      </w:r>
                    </w:p>
                    <w:p w:rsidR="001B14C2" w:rsidRPr="000E320E" w:rsidRDefault="00F81993" w:rsidP="00F81993">
                      <w:pPr>
                        <w:shd w:val="clear" w:color="auto" w:fill="FFFFFF"/>
                        <w:tabs>
                          <w:tab w:val="clear" w:pos="1710"/>
                        </w:tabs>
                        <w:autoSpaceDE/>
                        <w:autoSpaceDN/>
                        <w:spacing w:line="240" w:lineRule="auto"/>
                        <w:ind w:left="0" w:firstLine="0"/>
                        <w:contextualSpacing/>
                        <w:rPr>
                          <w:rFonts w:asciiTheme="minorHAnsi" w:hAnsiTheme="minorHAnsi" w:cstheme="minorHAnsi"/>
                          <w:b/>
                          <w:i/>
                          <w:sz w:val="24"/>
                          <w:szCs w:val="24"/>
                        </w:rPr>
                      </w:pPr>
                      <w:r w:rsidRPr="000E320E">
                        <w:rPr>
                          <w:rFonts w:asciiTheme="minorHAnsi" w:hAnsiTheme="minorHAnsi" w:cstheme="minorHAnsi"/>
                          <w:bCs/>
                          <w:i/>
                          <w:color w:val="000000"/>
                          <w:sz w:val="24"/>
                          <w:szCs w:val="24"/>
                        </w:rPr>
                        <w:t>Student</w:t>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r w:rsidR="001B14C2" w:rsidRPr="000E320E">
                        <w:rPr>
                          <w:rFonts w:asciiTheme="minorHAnsi" w:hAnsiTheme="minorHAnsi" w:cstheme="minorHAnsi"/>
                          <w:b/>
                          <w:i/>
                          <w:sz w:val="24"/>
                          <w:szCs w:val="24"/>
                        </w:rPr>
                        <w:tab/>
                      </w:r>
                    </w:p>
                    <w:p w:rsidR="00301C28" w:rsidRDefault="00301C28" w:rsidP="00F81993">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Used long term strategic planning to create an investment portfolio that would withstand economic fluctuation.</w:t>
                      </w:r>
                    </w:p>
                    <w:p w:rsidR="00F81993" w:rsidRDefault="00F81993" w:rsidP="00F81993">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Analyzed </w:t>
                      </w:r>
                      <w:r w:rsidR="000E320E">
                        <w:rPr>
                          <w:rFonts w:asciiTheme="minorHAnsi" w:hAnsiTheme="minorHAnsi" w:cstheme="minorHAnsi"/>
                          <w:bCs/>
                          <w:color w:val="000000"/>
                          <w:sz w:val="24"/>
                          <w:szCs w:val="24"/>
                        </w:rPr>
                        <w:t xml:space="preserve">three years of </w:t>
                      </w:r>
                      <w:r>
                        <w:rPr>
                          <w:rFonts w:asciiTheme="minorHAnsi" w:hAnsiTheme="minorHAnsi" w:cstheme="minorHAnsi"/>
                          <w:bCs/>
                          <w:color w:val="000000"/>
                          <w:sz w:val="24"/>
                          <w:szCs w:val="24"/>
                        </w:rPr>
                        <w:t xml:space="preserve">financial data and performance of 20 thousand high capital companies with the goal of identifying the top 1,000 performers using Macro Risk Software. </w:t>
                      </w:r>
                      <w:r w:rsidRPr="00F81993">
                        <w:rPr>
                          <w:rFonts w:asciiTheme="minorHAnsi" w:hAnsiTheme="minorHAnsi" w:cstheme="minorHAnsi"/>
                          <w:bCs/>
                          <w:color w:val="000000"/>
                          <w:sz w:val="24"/>
                          <w:szCs w:val="24"/>
                        </w:rPr>
                        <w:t xml:space="preserve"> </w:t>
                      </w:r>
                    </w:p>
                    <w:p w:rsidR="00F81993" w:rsidRDefault="00F81993" w:rsidP="00F81993">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Performed variance analysis on the top 1,000 companies by creating a financial model using Pat Dorsey’s rules for investing.</w:t>
                      </w:r>
                    </w:p>
                    <w:p w:rsidR="00301C28" w:rsidRDefault="00301C28" w:rsidP="00F81993">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Created a report and financial projections for the investment portfolio and presented it to College President, Dean and a Goldman Sacks Representative.</w:t>
                      </w:r>
                    </w:p>
                    <w:p w:rsidR="000E320E" w:rsidRDefault="000E320E" w:rsidP="00F81993">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Learned strategies on </w:t>
                      </w:r>
                      <w:r w:rsidR="00301C28">
                        <w:rPr>
                          <w:rFonts w:asciiTheme="minorHAnsi" w:hAnsiTheme="minorHAnsi" w:cstheme="minorHAnsi"/>
                          <w:bCs/>
                          <w:color w:val="000000"/>
                          <w:sz w:val="24"/>
                          <w:szCs w:val="24"/>
                        </w:rPr>
                        <w:t>Financial</w:t>
                      </w:r>
                      <w:r>
                        <w:rPr>
                          <w:rFonts w:asciiTheme="minorHAnsi" w:hAnsiTheme="minorHAnsi" w:cstheme="minorHAnsi"/>
                          <w:bCs/>
                          <w:color w:val="000000"/>
                          <w:sz w:val="24"/>
                          <w:szCs w:val="24"/>
                        </w:rPr>
                        <w:t xml:space="preserve"> </w:t>
                      </w:r>
                      <w:r w:rsidR="00301C28">
                        <w:rPr>
                          <w:rFonts w:asciiTheme="minorHAnsi" w:hAnsiTheme="minorHAnsi" w:cstheme="minorHAnsi"/>
                          <w:bCs/>
                          <w:color w:val="000000"/>
                          <w:sz w:val="24"/>
                          <w:szCs w:val="24"/>
                        </w:rPr>
                        <w:t xml:space="preserve">Management such as optimizing a 401k, stock portfolio creation and management and, insurance investment optimization. </w:t>
                      </w:r>
                    </w:p>
                    <w:p w:rsidR="000E320E" w:rsidRDefault="000E320E" w:rsidP="000E320E">
                      <w:pPr>
                        <w:shd w:val="clear" w:color="auto" w:fill="FFFFFF"/>
                        <w:tabs>
                          <w:tab w:val="clear" w:pos="1710"/>
                          <w:tab w:val="left" w:pos="270"/>
                        </w:tabs>
                        <w:autoSpaceDE/>
                        <w:autoSpaceDN/>
                        <w:spacing w:line="240" w:lineRule="auto"/>
                        <w:contextualSpacing/>
                        <w:rPr>
                          <w:rFonts w:asciiTheme="minorHAnsi" w:hAnsiTheme="minorHAnsi" w:cstheme="minorHAnsi"/>
                          <w:bCs/>
                          <w:color w:val="000000"/>
                          <w:sz w:val="24"/>
                          <w:szCs w:val="24"/>
                        </w:rPr>
                      </w:pPr>
                    </w:p>
                    <w:p w:rsidR="000E320E" w:rsidRDefault="00F37210" w:rsidP="000E320E">
                      <w:pPr>
                        <w:tabs>
                          <w:tab w:val="clear" w:pos="1710"/>
                        </w:tabs>
                        <w:adjustRightInd w:val="0"/>
                        <w:spacing w:line="240" w:lineRule="auto"/>
                        <w:ind w:left="0" w:firstLine="0"/>
                        <w:rPr>
                          <w:rFonts w:asciiTheme="minorHAnsi" w:hAnsiTheme="minorHAnsi" w:cstheme="minorHAnsi"/>
                          <w:snapToGrid/>
                          <w:sz w:val="24"/>
                          <w:szCs w:val="24"/>
                        </w:rPr>
                      </w:pPr>
                      <w:r w:rsidRPr="00F37210">
                        <w:rPr>
                          <w:rFonts w:asciiTheme="minorHAnsi" w:hAnsiTheme="minorHAnsi" w:cstheme="minorHAnsi"/>
                          <w:b/>
                          <w:sz w:val="24"/>
                          <w:szCs w:val="24"/>
                        </w:rPr>
                        <w:t>Time Warner Cable (Spectrum)</w:t>
                      </w:r>
                      <w:r w:rsidRPr="00321A35">
                        <w:rPr>
                          <w:rFonts w:asciiTheme="minorHAnsi" w:hAnsiTheme="minorHAnsi" w:cstheme="minorHAnsi"/>
                          <w:sz w:val="24"/>
                          <w:szCs w:val="24"/>
                        </w:rPr>
                        <w:t>, El Segundo Ca</w:t>
                      </w:r>
                      <w:r>
                        <w:rPr>
                          <w:rFonts w:asciiTheme="minorHAnsi" w:hAnsiTheme="minorHAnsi" w:cstheme="minorHAnsi"/>
                          <w:sz w:val="24"/>
                          <w:szCs w:val="24"/>
                        </w:rPr>
                        <w:t xml:space="preserve">                 1/</w:t>
                      </w:r>
                      <w:r w:rsidRPr="00321A35">
                        <w:rPr>
                          <w:rFonts w:asciiTheme="minorHAnsi" w:hAnsiTheme="minorHAnsi" w:cstheme="minorHAnsi"/>
                          <w:sz w:val="24"/>
                          <w:szCs w:val="24"/>
                        </w:rPr>
                        <w:t>2014</w:t>
                      </w:r>
                      <w:r>
                        <w:rPr>
                          <w:rFonts w:asciiTheme="minorHAnsi" w:hAnsiTheme="minorHAnsi" w:cstheme="minorHAnsi"/>
                          <w:sz w:val="24"/>
                          <w:szCs w:val="24"/>
                        </w:rPr>
                        <w:t xml:space="preserve"> – 9/</w:t>
                      </w:r>
                      <w:r w:rsidRPr="00321A35">
                        <w:rPr>
                          <w:rFonts w:asciiTheme="minorHAnsi" w:hAnsiTheme="minorHAnsi" w:cstheme="minorHAnsi"/>
                          <w:sz w:val="24"/>
                          <w:szCs w:val="24"/>
                        </w:rPr>
                        <w:t xml:space="preserve">2016 </w:t>
                      </w:r>
                    </w:p>
                    <w:p w:rsidR="000E320E" w:rsidRDefault="00F37210" w:rsidP="000E320E">
                      <w:pPr>
                        <w:shd w:val="clear" w:color="auto" w:fill="FFFFFF"/>
                        <w:tabs>
                          <w:tab w:val="clear" w:pos="1710"/>
                          <w:tab w:val="left" w:pos="270"/>
                        </w:tabs>
                        <w:autoSpaceDE/>
                        <w:autoSpaceDN/>
                        <w:spacing w:line="240" w:lineRule="auto"/>
                        <w:contextualSpacing/>
                        <w:rPr>
                          <w:rFonts w:asciiTheme="minorHAnsi" w:hAnsiTheme="minorHAnsi" w:cstheme="minorHAnsi"/>
                          <w:bCs/>
                          <w:i/>
                          <w:color w:val="000000"/>
                          <w:sz w:val="24"/>
                          <w:szCs w:val="24"/>
                        </w:rPr>
                      </w:pPr>
                      <w:r w:rsidRPr="00F37210">
                        <w:rPr>
                          <w:rFonts w:asciiTheme="minorHAnsi" w:hAnsiTheme="minorHAnsi" w:cstheme="minorHAnsi"/>
                          <w:bCs/>
                          <w:i/>
                          <w:color w:val="000000"/>
                          <w:sz w:val="24"/>
                          <w:szCs w:val="24"/>
                        </w:rPr>
                        <w:t>Account Executive</w:t>
                      </w:r>
                    </w:p>
                    <w:p w:rsidR="00F6095C" w:rsidRPr="00F37210" w:rsidRDefault="00F6095C" w:rsidP="00F6095C">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sidRPr="00F37210">
                        <w:rPr>
                          <w:rFonts w:asciiTheme="minorHAnsi" w:hAnsiTheme="minorHAnsi" w:cstheme="minorHAnsi"/>
                          <w:bCs/>
                          <w:color w:val="000000"/>
                          <w:sz w:val="24"/>
                          <w:szCs w:val="24"/>
                        </w:rPr>
                        <w:t xml:space="preserve">Ensured that the territory met 100% - 130% of its monthly quota by </w:t>
                      </w:r>
                      <w:r>
                        <w:rPr>
                          <w:rFonts w:asciiTheme="minorHAnsi" w:hAnsiTheme="minorHAnsi" w:cstheme="minorHAnsi"/>
                          <w:bCs/>
                          <w:color w:val="000000"/>
                          <w:sz w:val="24"/>
                          <w:szCs w:val="24"/>
                        </w:rPr>
                        <w:t xml:space="preserve">utilizing strategic sales tools such as B2B referrals and conducting sales training. </w:t>
                      </w:r>
                    </w:p>
                    <w:p w:rsidR="00F37210" w:rsidRDefault="00F37210" w:rsidP="00F37210">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Established relationships with local businesses such as Walmart and Best Buy to create a service referral pipeline, to increase revenue.</w:t>
                      </w:r>
                    </w:p>
                    <w:p w:rsidR="00F37210" w:rsidRPr="00F37210" w:rsidRDefault="00F37210" w:rsidP="00F37210">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sidRPr="00F37210">
                        <w:rPr>
                          <w:rFonts w:asciiTheme="minorHAnsi" w:hAnsiTheme="minorHAnsi" w:cstheme="minorHAnsi"/>
                          <w:bCs/>
                          <w:color w:val="000000"/>
                          <w:sz w:val="24"/>
                          <w:szCs w:val="24"/>
                        </w:rPr>
                        <w:t>Trained over 100 representatives on how to properly qualify customers</w:t>
                      </w:r>
                      <w:r w:rsidR="00F6095C">
                        <w:rPr>
                          <w:rFonts w:asciiTheme="minorHAnsi" w:hAnsiTheme="minorHAnsi" w:cstheme="minorHAnsi"/>
                          <w:bCs/>
                          <w:color w:val="000000"/>
                          <w:sz w:val="24"/>
                          <w:szCs w:val="24"/>
                        </w:rPr>
                        <w:t>,</w:t>
                      </w:r>
                      <w:r w:rsidRPr="00F37210">
                        <w:rPr>
                          <w:rFonts w:asciiTheme="minorHAnsi" w:hAnsiTheme="minorHAnsi" w:cstheme="minorHAnsi"/>
                          <w:bCs/>
                          <w:color w:val="000000"/>
                          <w:sz w:val="24"/>
                          <w:szCs w:val="24"/>
                        </w:rPr>
                        <w:t xml:space="preserve"> which increased sales for Woodland Hills region</w:t>
                      </w:r>
                      <w:r w:rsidR="00F6095C">
                        <w:rPr>
                          <w:rFonts w:asciiTheme="minorHAnsi" w:hAnsiTheme="minorHAnsi" w:cstheme="minorHAnsi"/>
                          <w:bCs/>
                          <w:color w:val="000000"/>
                          <w:sz w:val="24"/>
                          <w:szCs w:val="24"/>
                        </w:rPr>
                        <w:t>.</w:t>
                      </w:r>
                      <w:r w:rsidRPr="00F37210">
                        <w:rPr>
                          <w:rFonts w:asciiTheme="minorHAnsi" w:hAnsiTheme="minorHAnsi" w:cstheme="minorHAnsi"/>
                          <w:bCs/>
                          <w:color w:val="000000"/>
                          <w:sz w:val="24"/>
                          <w:szCs w:val="24"/>
                        </w:rPr>
                        <w:t xml:space="preserve"> </w:t>
                      </w:r>
                    </w:p>
                    <w:p w:rsidR="00F37210" w:rsidRPr="00F37210" w:rsidRDefault="00F6095C" w:rsidP="00F37210">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Built</w:t>
                      </w:r>
                      <w:r w:rsidR="00F37210" w:rsidRPr="00F37210">
                        <w:rPr>
                          <w:rFonts w:asciiTheme="minorHAnsi" w:hAnsiTheme="minorHAnsi" w:cstheme="minorHAnsi"/>
                          <w:bCs/>
                          <w:color w:val="000000"/>
                          <w:sz w:val="24"/>
                          <w:szCs w:val="24"/>
                        </w:rPr>
                        <w:t xml:space="preserve"> relationship with high-network clients to </w:t>
                      </w:r>
                      <w:r>
                        <w:rPr>
                          <w:rFonts w:asciiTheme="minorHAnsi" w:hAnsiTheme="minorHAnsi" w:cstheme="minorHAnsi"/>
                          <w:bCs/>
                          <w:color w:val="000000"/>
                          <w:sz w:val="24"/>
                          <w:szCs w:val="24"/>
                        </w:rPr>
                        <w:t xml:space="preserve">sell high volume service packages such as home security packages, or whole building internet service packages to increase company profits. </w:t>
                      </w:r>
                    </w:p>
                    <w:p w:rsidR="00F37210" w:rsidRDefault="00F37210" w:rsidP="000E320E">
                      <w:pPr>
                        <w:shd w:val="clear" w:color="auto" w:fill="FFFFFF"/>
                        <w:tabs>
                          <w:tab w:val="clear" w:pos="1710"/>
                          <w:tab w:val="left" w:pos="270"/>
                        </w:tabs>
                        <w:autoSpaceDE/>
                        <w:autoSpaceDN/>
                        <w:spacing w:line="240" w:lineRule="auto"/>
                        <w:contextualSpacing/>
                        <w:rPr>
                          <w:rFonts w:asciiTheme="minorHAnsi" w:hAnsiTheme="minorHAnsi" w:cstheme="minorHAnsi"/>
                          <w:bCs/>
                          <w:i/>
                          <w:color w:val="000000"/>
                          <w:sz w:val="24"/>
                          <w:szCs w:val="24"/>
                        </w:rPr>
                      </w:pPr>
                    </w:p>
                    <w:p w:rsidR="00F6095C" w:rsidRDefault="00F6095C" w:rsidP="00F6095C">
                      <w:pPr>
                        <w:spacing w:line="240" w:lineRule="auto"/>
                        <w:rPr>
                          <w:rFonts w:asciiTheme="minorHAnsi" w:hAnsiTheme="minorHAnsi" w:cstheme="minorHAnsi"/>
                          <w:sz w:val="24"/>
                          <w:szCs w:val="24"/>
                        </w:rPr>
                      </w:pPr>
                      <w:r w:rsidRPr="00F6095C">
                        <w:rPr>
                          <w:rFonts w:asciiTheme="minorHAnsi" w:hAnsiTheme="minorHAnsi" w:cstheme="minorHAnsi"/>
                          <w:b/>
                          <w:sz w:val="24"/>
                          <w:szCs w:val="24"/>
                        </w:rPr>
                        <w:t>BMP Insurance Service</w:t>
                      </w:r>
                      <w:r w:rsidRPr="00321A35">
                        <w:rPr>
                          <w:rFonts w:asciiTheme="minorHAnsi" w:hAnsiTheme="minorHAnsi" w:cstheme="minorHAnsi"/>
                          <w:sz w:val="24"/>
                          <w:szCs w:val="24"/>
                        </w:rPr>
                        <w:t xml:space="preserve">, Culver City Ca              </w:t>
                      </w:r>
                      <w:r>
                        <w:rPr>
                          <w:rFonts w:asciiTheme="minorHAnsi" w:hAnsiTheme="minorHAnsi" w:cstheme="minorHAnsi"/>
                          <w:sz w:val="24"/>
                          <w:szCs w:val="24"/>
                        </w:rPr>
                        <w:tab/>
                        <w:t xml:space="preserve">      6/</w:t>
                      </w:r>
                      <w:r w:rsidRPr="00321A35">
                        <w:rPr>
                          <w:rFonts w:asciiTheme="minorHAnsi" w:hAnsiTheme="minorHAnsi" w:cstheme="minorHAnsi"/>
                          <w:sz w:val="24"/>
                          <w:szCs w:val="24"/>
                        </w:rPr>
                        <w:t>2013</w:t>
                      </w:r>
                      <w:r>
                        <w:rPr>
                          <w:rFonts w:asciiTheme="minorHAnsi" w:hAnsiTheme="minorHAnsi" w:cstheme="minorHAnsi"/>
                          <w:sz w:val="24"/>
                          <w:szCs w:val="24"/>
                        </w:rPr>
                        <w:t xml:space="preserve"> – 12/</w:t>
                      </w:r>
                      <w:r w:rsidRPr="00321A35">
                        <w:rPr>
                          <w:rFonts w:asciiTheme="minorHAnsi" w:hAnsiTheme="minorHAnsi" w:cstheme="minorHAnsi"/>
                          <w:sz w:val="24"/>
                          <w:szCs w:val="24"/>
                        </w:rPr>
                        <w:t>2013</w:t>
                      </w:r>
                    </w:p>
                    <w:p w:rsidR="00F6095C" w:rsidRPr="00F6095C" w:rsidRDefault="00F6095C" w:rsidP="00F6095C">
                      <w:pPr>
                        <w:spacing w:line="240" w:lineRule="auto"/>
                        <w:rPr>
                          <w:rFonts w:asciiTheme="minorHAnsi" w:hAnsiTheme="minorHAnsi" w:cstheme="minorHAnsi"/>
                          <w:i/>
                          <w:sz w:val="24"/>
                          <w:szCs w:val="24"/>
                        </w:rPr>
                      </w:pPr>
                      <w:r w:rsidRPr="00F6095C">
                        <w:rPr>
                          <w:rFonts w:asciiTheme="minorHAnsi" w:hAnsiTheme="minorHAnsi" w:cstheme="minorHAnsi"/>
                          <w:i/>
                          <w:sz w:val="24"/>
                          <w:szCs w:val="24"/>
                        </w:rPr>
                        <w:t>Insurance Consultant</w:t>
                      </w:r>
                    </w:p>
                    <w:p w:rsidR="00F6095C" w:rsidRPr="00F6095C" w:rsidRDefault="00F6095C" w:rsidP="00F6095C">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sidRPr="00F6095C">
                        <w:rPr>
                          <w:rFonts w:asciiTheme="minorHAnsi" w:hAnsiTheme="minorHAnsi" w:cstheme="minorHAnsi"/>
                          <w:bCs/>
                          <w:color w:val="000000"/>
                          <w:sz w:val="24"/>
                          <w:szCs w:val="24"/>
                        </w:rPr>
                        <w:t>Generated personalized quotes to 100 - 200 customers daily which resulted in prospective customers for office.</w:t>
                      </w:r>
                    </w:p>
                    <w:p w:rsidR="00F6095C" w:rsidRPr="00F6095C" w:rsidRDefault="00F6095C" w:rsidP="00F6095C">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sidRPr="00F6095C">
                        <w:rPr>
                          <w:rFonts w:asciiTheme="minorHAnsi" w:hAnsiTheme="minorHAnsi" w:cstheme="minorHAnsi"/>
                          <w:bCs/>
                          <w:color w:val="000000"/>
                          <w:sz w:val="24"/>
                          <w:szCs w:val="24"/>
                        </w:rPr>
                        <w:t xml:space="preserve">Properly scheduled appointments with qualified customers for the underwriting department. </w:t>
                      </w:r>
                    </w:p>
                    <w:p w:rsidR="00F6095C" w:rsidRPr="00F6095C" w:rsidRDefault="00F6095C" w:rsidP="00F6095C">
                      <w:pPr>
                        <w:numPr>
                          <w:ilvl w:val="0"/>
                          <w:numId w:val="14"/>
                        </w:numPr>
                        <w:shd w:val="clear" w:color="auto" w:fill="FFFFFF"/>
                        <w:tabs>
                          <w:tab w:val="clear" w:pos="1710"/>
                          <w:tab w:val="left" w:pos="270"/>
                          <w:tab w:val="num" w:pos="720"/>
                        </w:tabs>
                        <w:autoSpaceDE/>
                        <w:autoSpaceDN/>
                        <w:spacing w:line="240" w:lineRule="auto"/>
                        <w:ind w:left="270" w:hanging="270"/>
                        <w:contextualSpacing/>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Explained the benefits of the coverage options item by item to clients to ensure full coverage options are achieved or to properly explain and warn again the risk of improper levels of coverage. </w:t>
                      </w:r>
                    </w:p>
                    <w:p w:rsidR="00F6095C" w:rsidRPr="000E320E" w:rsidRDefault="00F6095C" w:rsidP="000E320E">
                      <w:pPr>
                        <w:shd w:val="clear" w:color="auto" w:fill="FFFFFF"/>
                        <w:tabs>
                          <w:tab w:val="clear" w:pos="1710"/>
                          <w:tab w:val="left" w:pos="270"/>
                        </w:tabs>
                        <w:autoSpaceDE/>
                        <w:autoSpaceDN/>
                        <w:spacing w:line="240" w:lineRule="auto"/>
                        <w:contextualSpacing/>
                        <w:rPr>
                          <w:rFonts w:asciiTheme="minorHAnsi" w:hAnsiTheme="minorHAnsi" w:cstheme="minorHAnsi"/>
                          <w:bCs/>
                          <w:i/>
                          <w:color w:val="000000"/>
                          <w:sz w:val="24"/>
                          <w:szCs w:val="24"/>
                        </w:rPr>
                      </w:pPr>
                    </w:p>
                    <w:p w:rsidR="000E320E" w:rsidRPr="00F81993" w:rsidRDefault="000E320E" w:rsidP="000E320E">
                      <w:pPr>
                        <w:shd w:val="clear" w:color="auto" w:fill="FFFFFF"/>
                        <w:tabs>
                          <w:tab w:val="clear" w:pos="1710"/>
                          <w:tab w:val="left" w:pos="270"/>
                        </w:tabs>
                        <w:autoSpaceDE/>
                        <w:autoSpaceDN/>
                        <w:spacing w:line="240" w:lineRule="auto"/>
                        <w:contextualSpacing/>
                        <w:rPr>
                          <w:rFonts w:asciiTheme="minorHAnsi" w:hAnsiTheme="minorHAnsi" w:cstheme="minorHAnsi"/>
                          <w:bCs/>
                          <w:color w:val="000000"/>
                          <w:sz w:val="24"/>
                          <w:szCs w:val="24"/>
                        </w:rPr>
                      </w:pPr>
                    </w:p>
                    <w:p w:rsidR="001B14C2" w:rsidRPr="00FE1387" w:rsidRDefault="001B14C2" w:rsidP="00D67F8F">
                      <w:pPr>
                        <w:spacing w:line="240" w:lineRule="auto"/>
                        <w:ind w:left="720"/>
                        <w:contextualSpacing/>
                        <w:rPr>
                          <w:rFonts w:asciiTheme="minorHAnsi" w:hAnsiTheme="minorHAnsi" w:cstheme="minorHAnsi"/>
                          <w:sz w:val="24"/>
                          <w:szCs w:val="24"/>
                        </w:rPr>
                      </w:pPr>
                    </w:p>
                    <w:p w:rsidR="00D67F8F" w:rsidRPr="00D67F8F" w:rsidRDefault="00D67F8F" w:rsidP="00D67F8F">
                      <w:pPr>
                        <w:shd w:val="clear" w:color="auto" w:fill="FFFFFF"/>
                        <w:tabs>
                          <w:tab w:val="clear" w:pos="1710"/>
                          <w:tab w:val="left" w:pos="270"/>
                          <w:tab w:val="num" w:pos="720"/>
                        </w:tabs>
                        <w:autoSpaceDE/>
                        <w:autoSpaceDN/>
                        <w:spacing w:line="240" w:lineRule="auto"/>
                        <w:contextualSpacing/>
                        <w:rPr>
                          <w:rFonts w:asciiTheme="minorHAnsi" w:hAnsiTheme="minorHAnsi" w:cstheme="minorHAnsi"/>
                          <w:bCs/>
                          <w:color w:val="000000"/>
                          <w:sz w:val="22"/>
                          <w:szCs w:val="22"/>
                        </w:rPr>
                      </w:pPr>
                    </w:p>
                    <w:p w:rsidR="007312C1" w:rsidRPr="007312C1" w:rsidRDefault="007312C1" w:rsidP="00D67F8F">
                      <w:pPr>
                        <w:shd w:val="clear" w:color="auto" w:fill="FFFFFF"/>
                        <w:tabs>
                          <w:tab w:val="left" w:pos="270"/>
                        </w:tabs>
                        <w:spacing w:line="240" w:lineRule="auto"/>
                        <w:rPr>
                          <w:rFonts w:asciiTheme="minorHAnsi" w:hAnsiTheme="minorHAnsi" w:cstheme="minorHAnsi"/>
                          <w:sz w:val="22"/>
                          <w:szCs w:val="22"/>
                        </w:rPr>
                      </w:pPr>
                    </w:p>
                    <w:p w:rsidR="00CA7F5F" w:rsidRPr="0042602B" w:rsidRDefault="00CA7F5F" w:rsidP="00D67F8F">
                      <w:pPr>
                        <w:pStyle w:val="BodyText2"/>
                        <w:widowControl w:val="0"/>
                        <w:tabs>
                          <w:tab w:val="clear" w:pos="1710"/>
                        </w:tabs>
                        <w:autoSpaceDE/>
                        <w:autoSpaceDN/>
                        <w:snapToGrid w:val="0"/>
                        <w:spacing w:after="0" w:line="240" w:lineRule="auto"/>
                        <w:contextualSpacing/>
                        <w:rPr>
                          <w:rFonts w:asciiTheme="minorHAnsi" w:hAnsiTheme="minorHAnsi" w:cstheme="minorHAnsi"/>
                          <w:color w:val="000000"/>
                          <w:sz w:val="22"/>
                          <w:szCs w:val="22"/>
                        </w:rPr>
                      </w:pPr>
                    </w:p>
                    <w:p w:rsidR="00CA7F5F" w:rsidRDefault="00CA7F5F" w:rsidP="00D67F8F">
                      <w:pPr>
                        <w:spacing w:line="240" w:lineRule="auto"/>
                      </w:pPr>
                    </w:p>
                  </w:txbxContent>
                </v:textbox>
              </v:shape>
            </w:pict>
          </mc:Fallback>
        </mc:AlternateContent>
      </w:r>
      <w:r w:rsidR="00F81993">
        <w:rPr>
          <w:rFonts w:asciiTheme="minorHAnsi" w:hAnsiTheme="minorHAnsi" w:cstheme="minorHAnsi"/>
          <w:sz w:val="22"/>
          <w:szCs w:val="22"/>
        </w:rPr>
        <w:t>310</w:t>
      </w:r>
      <w:r w:rsidR="00F81993" w:rsidRPr="00F81993">
        <w:rPr>
          <w:rFonts w:asciiTheme="minorHAnsi" w:hAnsiTheme="minorHAnsi" w:cstheme="minorHAnsi"/>
          <w:sz w:val="22"/>
          <w:szCs w:val="22"/>
        </w:rPr>
        <w:t>.</w:t>
      </w:r>
      <w:r w:rsidR="004D3856">
        <w:rPr>
          <w:rFonts w:asciiTheme="minorHAnsi" w:hAnsiTheme="minorHAnsi" w:cstheme="minorHAnsi"/>
          <w:sz w:val="22"/>
          <w:szCs w:val="22"/>
        </w:rPr>
        <w:t>ggg.</w:t>
      </w:r>
      <w:r w:rsidR="00F81993" w:rsidRPr="00F81993">
        <w:rPr>
          <w:rFonts w:asciiTheme="minorHAnsi" w:hAnsiTheme="minorHAnsi" w:cstheme="minorHAnsi"/>
          <w:sz w:val="22"/>
          <w:szCs w:val="22"/>
        </w:rPr>
        <w:t>75</w:t>
      </w:r>
      <w:r w:rsidR="004D3856">
        <w:rPr>
          <w:rFonts w:asciiTheme="minorHAnsi" w:hAnsiTheme="minorHAnsi" w:cstheme="minorHAnsi"/>
          <w:sz w:val="22"/>
          <w:szCs w:val="22"/>
        </w:rPr>
        <w:t>3</w:t>
      </w:r>
      <w:r w:rsidR="00F81993" w:rsidRPr="00F81993">
        <w:rPr>
          <w:rFonts w:asciiTheme="minorHAnsi" w:hAnsiTheme="minorHAnsi" w:cstheme="minorHAnsi"/>
          <w:sz w:val="22"/>
          <w:szCs w:val="22"/>
        </w:rPr>
        <w:t xml:space="preserve">3 </w:t>
      </w:r>
      <w:r w:rsidR="001B14C2" w:rsidRPr="00F81993">
        <w:rPr>
          <w:rFonts w:asciiTheme="minorHAnsi" w:hAnsiTheme="minorHAnsi" w:cstheme="minorHAnsi"/>
          <w:color w:val="31849B"/>
          <w:sz w:val="22"/>
          <w:szCs w:val="22"/>
        </w:rPr>
        <w:t>l</w:t>
      </w:r>
      <w:r w:rsidR="001B14C2" w:rsidRPr="00F81993">
        <w:rPr>
          <w:rFonts w:asciiTheme="minorHAnsi" w:hAnsiTheme="minorHAnsi" w:cstheme="minorHAnsi"/>
          <w:sz w:val="22"/>
          <w:szCs w:val="22"/>
        </w:rPr>
        <w:t xml:space="preserve"> Los Angeles, </w:t>
      </w:r>
      <w:r w:rsidR="001B14C2" w:rsidRPr="00F81993">
        <w:rPr>
          <w:rFonts w:asciiTheme="minorHAnsi" w:hAnsiTheme="minorHAnsi" w:cstheme="minorHAnsi"/>
          <w:color w:val="000000"/>
          <w:sz w:val="22"/>
          <w:szCs w:val="22"/>
        </w:rPr>
        <w:t>CA</w:t>
      </w:r>
      <w:r w:rsidR="001B14C2" w:rsidRPr="00F81993">
        <w:rPr>
          <w:rFonts w:asciiTheme="minorHAnsi" w:hAnsiTheme="minorHAnsi" w:cstheme="minorHAnsi"/>
          <w:color w:val="31849B"/>
          <w:sz w:val="22"/>
          <w:szCs w:val="22"/>
        </w:rPr>
        <w:t xml:space="preserve"> l</w:t>
      </w:r>
      <w:r w:rsidR="001B14C2" w:rsidRPr="00F81993">
        <w:rPr>
          <w:rFonts w:asciiTheme="minorHAnsi" w:hAnsiTheme="minorHAnsi" w:cstheme="minorHAnsi"/>
          <w:sz w:val="22"/>
          <w:szCs w:val="22"/>
        </w:rPr>
        <w:t xml:space="preserve"> </w:t>
      </w:r>
      <w:r w:rsidR="00F81993">
        <w:rPr>
          <w:rFonts w:asciiTheme="minorHAnsi" w:hAnsiTheme="minorHAnsi" w:cstheme="minorHAnsi"/>
          <w:sz w:val="22"/>
          <w:szCs w:val="22"/>
        </w:rPr>
        <w:t>B</w:t>
      </w:r>
      <w:r w:rsidR="004D3856">
        <w:rPr>
          <w:rFonts w:asciiTheme="minorHAnsi" w:hAnsiTheme="minorHAnsi" w:cstheme="minorHAnsi"/>
          <w:sz w:val="22"/>
          <w:szCs w:val="22"/>
        </w:rPr>
        <w:t>agag</w:t>
      </w:r>
      <w:r w:rsidR="00F81993">
        <w:rPr>
          <w:rFonts w:asciiTheme="minorHAnsi" w:hAnsiTheme="minorHAnsi" w:cstheme="minorHAnsi"/>
          <w:sz w:val="22"/>
          <w:szCs w:val="22"/>
        </w:rPr>
        <w:t>@gmail.com</w:t>
      </w:r>
      <w:r w:rsidR="00F81993" w:rsidRPr="00F81993">
        <w:rPr>
          <w:rFonts w:asciiTheme="minorHAnsi" w:hAnsiTheme="minorHAnsi" w:cstheme="minorHAnsi"/>
          <w:sz w:val="22"/>
          <w:szCs w:val="22"/>
        </w:rPr>
        <w:t xml:space="preserve"> </w:t>
      </w:r>
    </w:p>
    <w:p w:rsidR="001B14C2" w:rsidRPr="00CE51CC" w:rsidRDefault="00F37210" w:rsidP="001B14C2">
      <w:pPr>
        <w:pStyle w:val="ListParagraph"/>
        <w:widowControl w:val="0"/>
        <w:numPr>
          <w:ilvl w:val="0"/>
          <w:numId w:val="0"/>
        </w:numPr>
        <w:adjustRightInd w:val="0"/>
        <w:spacing w:after="240" w:line="360" w:lineRule="atLeast"/>
        <w:rPr>
          <w:rFonts w:asciiTheme="minorHAnsi" w:hAnsiTheme="minorHAnsi" w:cstheme="minorHAnsi"/>
          <w:bCs/>
          <w:sz w:val="32"/>
          <w:szCs w:val="32"/>
        </w:rPr>
      </w:pPr>
      <w:r w:rsidRPr="00033997">
        <w:rPr>
          <w:rFonts w:asciiTheme="majorHAnsi" w:hAnsiTheme="majorHAnsi"/>
          <w:b/>
          <w:noProof/>
          <w:lang w:eastAsia="en-US"/>
        </w:rPr>
        <mc:AlternateContent>
          <mc:Choice Requires="wps">
            <w:drawing>
              <wp:anchor distT="0" distB="0" distL="365760" distR="114300" simplePos="0" relativeHeight="251659264" behindDoc="1" locked="0" layoutInCell="1" allowOverlap="1" wp14:anchorId="49FC3E7D" wp14:editId="6CF61DA5">
                <wp:simplePos x="0" y="0"/>
                <wp:positionH relativeFrom="column">
                  <wp:posOffset>4686300</wp:posOffset>
                </wp:positionH>
                <wp:positionV relativeFrom="page">
                  <wp:posOffset>933450</wp:posOffset>
                </wp:positionV>
                <wp:extent cx="2397760" cy="9429750"/>
                <wp:effectExtent l="0" t="0" r="2540" b="0"/>
                <wp:wrapTight wrapText="bothSides">
                  <wp:wrapPolygon edited="0">
                    <wp:start x="0" y="0"/>
                    <wp:lineTo x="0" y="21556"/>
                    <wp:lineTo x="21451" y="21556"/>
                    <wp:lineTo x="2145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7760" cy="94297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BA7" w:rsidRPr="00B72922" w:rsidRDefault="006E1BA7" w:rsidP="00B72922">
                            <w:pPr>
                              <w:pStyle w:val="Heading1"/>
                              <w:spacing w:after="0"/>
                              <w:rPr>
                                <w:rFonts w:asciiTheme="minorHAnsi" w:hAnsiTheme="minorHAnsi" w:cstheme="minorHAnsi"/>
                                <w:b/>
                              </w:rPr>
                            </w:pPr>
                            <w:r w:rsidRPr="00B72922">
                              <w:rPr>
                                <w:rFonts w:asciiTheme="minorHAnsi" w:hAnsiTheme="minorHAnsi" w:cstheme="minorHAnsi"/>
                                <w:b/>
                              </w:rPr>
                              <w:t>personal SKILLS</w:t>
                            </w:r>
                          </w:p>
                          <w:p w:rsidR="004E537D" w:rsidRPr="00B72922" w:rsidRDefault="004E537D"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Basic understanding of financial and accounting principles.</w:t>
                            </w:r>
                          </w:p>
                          <w:p w:rsidR="004E537D" w:rsidRPr="00B72922" w:rsidRDefault="004E537D" w:rsidP="00B72922">
                            <w:pPr>
                              <w:pStyle w:val="NoSpacing"/>
                              <w:spacing w:line="240" w:lineRule="auto"/>
                              <w:rPr>
                                <w:rFonts w:asciiTheme="minorHAnsi" w:hAnsiTheme="minorHAnsi" w:cstheme="minorHAnsi"/>
                                <w:sz w:val="24"/>
                                <w:szCs w:val="24"/>
                              </w:rPr>
                            </w:pPr>
                          </w:p>
                          <w:p w:rsidR="004E537D" w:rsidRPr="00B72922" w:rsidRDefault="004E537D"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Experience with financial report creation and presentation</w:t>
                            </w:r>
                            <w:r w:rsidR="00B72922" w:rsidRPr="00B72922">
                              <w:rPr>
                                <w:rFonts w:asciiTheme="minorHAnsi" w:hAnsiTheme="minorHAnsi" w:cstheme="minorHAnsi"/>
                                <w:sz w:val="24"/>
                                <w:szCs w:val="24"/>
                              </w:rPr>
                              <w:t>.</w:t>
                            </w:r>
                          </w:p>
                          <w:p w:rsidR="004E537D" w:rsidRPr="00B72922" w:rsidRDefault="004E537D" w:rsidP="00B72922">
                            <w:pPr>
                              <w:pStyle w:val="NoSpacing"/>
                              <w:spacing w:line="240" w:lineRule="auto"/>
                              <w:rPr>
                                <w:rFonts w:asciiTheme="minorHAnsi" w:hAnsiTheme="minorHAnsi" w:cstheme="minorHAnsi"/>
                                <w:sz w:val="24"/>
                                <w:szCs w:val="24"/>
                              </w:rPr>
                            </w:pPr>
                          </w:p>
                          <w:p w:rsidR="004E537D" w:rsidRDefault="004E537D"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 xml:space="preserve">Conducting research and quantitative analysis.  </w:t>
                            </w:r>
                          </w:p>
                          <w:p w:rsidR="00F6095C" w:rsidRDefault="00F6095C" w:rsidP="00B72922">
                            <w:pPr>
                              <w:pStyle w:val="NoSpacing"/>
                              <w:spacing w:line="240" w:lineRule="auto"/>
                              <w:rPr>
                                <w:rFonts w:asciiTheme="minorHAnsi" w:hAnsiTheme="minorHAnsi" w:cstheme="minorHAnsi"/>
                                <w:sz w:val="24"/>
                                <w:szCs w:val="24"/>
                              </w:rPr>
                            </w:pPr>
                          </w:p>
                          <w:p w:rsidR="00F6095C" w:rsidRDefault="00F6095C" w:rsidP="00B72922">
                            <w:pPr>
                              <w:pStyle w:val="NoSpacing"/>
                              <w:spacing w:line="240" w:lineRule="auto"/>
                              <w:rPr>
                                <w:rFonts w:asciiTheme="minorHAnsi" w:hAnsiTheme="minorHAnsi" w:cstheme="minorHAnsi"/>
                                <w:sz w:val="24"/>
                                <w:szCs w:val="24"/>
                              </w:rPr>
                            </w:pPr>
                            <w:r>
                              <w:rPr>
                                <w:rFonts w:asciiTheme="minorHAnsi" w:hAnsiTheme="minorHAnsi" w:cstheme="minorHAnsi"/>
                                <w:sz w:val="24"/>
                                <w:szCs w:val="24"/>
                              </w:rPr>
                              <w:t>Relationship building and sales.</w:t>
                            </w:r>
                          </w:p>
                          <w:p w:rsidR="00CE2018" w:rsidRDefault="00CE2018" w:rsidP="00B72922">
                            <w:pPr>
                              <w:pStyle w:val="NoSpacing"/>
                              <w:spacing w:line="240" w:lineRule="auto"/>
                              <w:rPr>
                                <w:rFonts w:asciiTheme="minorHAnsi" w:hAnsiTheme="minorHAnsi" w:cstheme="minorHAnsi"/>
                                <w:sz w:val="24"/>
                                <w:szCs w:val="24"/>
                              </w:rPr>
                            </w:pPr>
                          </w:p>
                          <w:p w:rsidR="006E1BA7" w:rsidRPr="00B72922" w:rsidRDefault="006E1BA7" w:rsidP="00B72922">
                            <w:pPr>
                              <w:tabs>
                                <w:tab w:val="clear" w:pos="1710"/>
                              </w:tabs>
                              <w:adjustRightInd w:val="0"/>
                              <w:spacing w:line="240" w:lineRule="auto"/>
                              <w:ind w:left="0" w:firstLine="0"/>
                              <w:rPr>
                                <w:rFonts w:asciiTheme="minorHAnsi" w:hAnsiTheme="minorHAnsi" w:cstheme="minorHAnsi"/>
                                <w:sz w:val="24"/>
                                <w:szCs w:val="24"/>
                                <w:lang w:eastAsia="en-US"/>
                              </w:rPr>
                            </w:pPr>
                            <w:r w:rsidRPr="00B72922">
                              <w:rPr>
                                <w:rFonts w:asciiTheme="minorHAnsi" w:hAnsiTheme="minorHAnsi" w:cstheme="minorHAnsi"/>
                                <w:sz w:val="24"/>
                                <w:szCs w:val="24"/>
                                <w:lang w:eastAsia="en-US"/>
                              </w:rPr>
                              <w:t>Bilingual in English and</w:t>
                            </w:r>
                          </w:p>
                          <w:p w:rsidR="006E1BA7" w:rsidRPr="00B72922" w:rsidRDefault="006E1BA7"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Spanish</w:t>
                            </w:r>
                            <w:r w:rsidR="00B72922" w:rsidRPr="00B72922">
                              <w:rPr>
                                <w:rFonts w:asciiTheme="minorHAnsi" w:hAnsiTheme="minorHAnsi" w:cstheme="minorHAnsi"/>
                                <w:sz w:val="24"/>
                                <w:szCs w:val="24"/>
                              </w:rPr>
                              <w:t>.</w:t>
                            </w:r>
                          </w:p>
                          <w:p w:rsidR="00762604" w:rsidRPr="00B72922" w:rsidRDefault="00762604" w:rsidP="00B72922">
                            <w:pPr>
                              <w:pStyle w:val="NoSpacing"/>
                              <w:spacing w:line="240" w:lineRule="auto"/>
                              <w:rPr>
                                <w:rFonts w:asciiTheme="minorHAnsi" w:hAnsiTheme="minorHAnsi" w:cstheme="minorHAnsi"/>
                                <w:sz w:val="24"/>
                                <w:szCs w:val="24"/>
                              </w:rPr>
                            </w:pPr>
                          </w:p>
                          <w:p w:rsidR="00762604" w:rsidRPr="00B72922" w:rsidRDefault="004E537D" w:rsidP="00B72922">
                            <w:pPr>
                              <w:pStyle w:val="Heading1"/>
                              <w:spacing w:after="0"/>
                              <w:rPr>
                                <w:rFonts w:asciiTheme="minorHAnsi" w:hAnsiTheme="minorHAnsi" w:cstheme="minorHAnsi"/>
                                <w:b/>
                              </w:rPr>
                            </w:pPr>
                            <w:r w:rsidRPr="00B72922">
                              <w:rPr>
                                <w:rFonts w:asciiTheme="minorHAnsi" w:hAnsiTheme="minorHAnsi" w:cstheme="minorHAnsi"/>
                                <w:b/>
                              </w:rPr>
                              <w:t>Leadership</w:t>
                            </w:r>
                          </w:p>
                          <w:p w:rsidR="004E537D" w:rsidRPr="00B72922" w:rsidRDefault="004E537D" w:rsidP="00B72922">
                            <w:pPr>
                              <w:pStyle w:val="NoSpacing"/>
                              <w:spacing w:line="240" w:lineRule="auto"/>
                              <w:rPr>
                                <w:rFonts w:asciiTheme="minorHAnsi" w:hAnsiTheme="minorHAnsi" w:cstheme="minorHAnsi"/>
                                <w:b/>
                                <w:sz w:val="24"/>
                                <w:szCs w:val="24"/>
                              </w:rPr>
                            </w:pPr>
                            <w:r w:rsidRPr="00B72922">
                              <w:rPr>
                                <w:rFonts w:asciiTheme="minorHAnsi" w:hAnsiTheme="minorHAnsi" w:cstheme="minorHAnsi"/>
                                <w:b/>
                                <w:sz w:val="24"/>
                                <w:szCs w:val="24"/>
                              </w:rPr>
                              <w:t>Gamma Zeta Alpha Fraternity,</w:t>
                            </w:r>
                          </w:p>
                          <w:p w:rsidR="004E537D" w:rsidRPr="00B72922" w:rsidRDefault="004E537D" w:rsidP="00B72922">
                            <w:pPr>
                              <w:pStyle w:val="NoSpacing"/>
                              <w:spacing w:line="240" w:lineRule="auto"/>
                              <w:rPr>
                                <w:rFonts w:asciiTheme="minorHAnsi" w:hAnsiTheme="minorHAnsi" w:cstheme="minorHAnsi"/>
                                <w:snapToGrid/>
                                <w:sz w:val="24"/>
                                <w:szCs w:val="24"/>
                              </w:rPr>
                            </w:pPr>
                            <w:r w:rsidRPr="00B72922">
                              <w:rPr>
                                <w:rFonts w:asciiTheme="minorHAnsi" w:hAnsiTheme="minorHAnsi" w:cstheme="minorHAnsi"/>
                                <w:sz w:val="24"/>
                                <w:szCs w:val="24"/>
                              </w:rPr>
                              <w:t>CSUN,</w:t>
                            </w:r>
                            <w:r w:rsidRPr="00B72922">
                              <w:rPr>
                                <w:rFonts w:asciiTheme="minorHAnsi" w:hAnsiTheme="minorHAnsi" w:cstheme="minorHAnsi"/>
                                <w:b/>
                                <w:sz w:val="24"/>
                                <w:szCs w:val="24"/>
                              </w:rPr>
                              <w:t xml:space="preserve"> </w:t>
                            </w:r>
                            <w:r w:rsidRPr="00B72922">
                              <w:rPr>
                                <w:rFonts w:asciiTheme="minorHAnsi" w:hAnsiTheme="minorHAnsi" w:cstheme="minorHAnsi"/>
                                <w:sz w:val="24"/>
                                <w:szCs w:val="24"/>
                              </w:rPr>
                              <w:t>Northridge</w:t>
                            </w:r>
                            <w:r w:rsidRPr="00B72922">
                              <w:rPr>
                                <w:rFonts w:asciiTheme="minorHAnsi" w:hAnsiTheme="minorHAnsi" w:cstheme="minorHAnsi"/>
                                <w:snapToGrid/>
                                <w:sz w:val="24"/>
                                <w:szCs w:val="24"/>
                              </w:rPr>
                              <w:t>, CA</w:t>
                            </w:r>
                          </w:p>
                          <w:p w:rsidR="004E537D" w:rsidRPr="00B72922" w:rsidRDefault="004E537D"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8/2011 – 5/2012</w:t>
                            </w:r>
                          </w:p>
                          <w:p w:rsidR="004E537D" w:rsidRPr="00B72922" w:rsidRDefault="004E537D" w:rsidP="00B72922">
                            <w:pPr>
                              <w:pStyle w:val="NoSpacing"/>
                              <w:spacing w:line="240" w:lineRule="auto"/>
                              <w:rPr>
                                <w:rFonts w:asciiTheme="minorHAnsi" w:hAnsiTheme="minorHAnsi" w:cstheme="minorHAnsi"/>
                                <w:i/>
                                <w:sz w:val="24"/>
                                <w:szCs w:val="24"/>
                              </w:rPr>
                            </w:pPr>
                            <w:r w:rsidRPr="00B72922">
                              <w:rPr>
                                <w:rFonts w:asciiTheme="minorHAnsi" w:hAnsiTheme="minorHAnsi" w:cstheme="minorHAnsi"/>
                                <w:i/>
                                <w:sz w:val="24"/>
                                <w:szCs w:val="24"/>
                              </w:rPr>
                              <w:t>Treasurer</w:t>
                            </w:r>
                          </w:p>
                          <w:p w:rsidR="004E537D" w:rsidRPr="00B72922" w:rsidRDefault="004E537D" w:rsidP="00B72922">
                            <w:pPr>
                              <w:pStyle w:val="NoSpacing"/>
                              <w:spacing w:line="240" w:lineRule="auto"/>
                              <w:rPr>
                                <w:rFonts w:asciiTheme="minorHAnsi" w:hAnsiTheme="minorHAnsi" w:cstheme="minorHAnsi"/>
                                <w:i/>
                                <w:sz w:val="24"/>
                                <w:szCs w:val="24"/>
                              </w:rPr>
                            </w:pPr>
                          </w:p>
                          <w:p w:rsidR="004E537D" w:rsidRPr="00B72922" w:rsidRDefault="004E537D" w:rsidP="00B72922">
                            <w:pPr>
                              <w:pStyle w:val="NoSpacing"/>
                              <w:spacing w:line="240" w:lineRule="auto"/>
                              <w:rPr>
                                <w:rFonts w:asciiTheme="minorHAnsi" w:hAnsiTheme="minorHAnsi" w:cstheme="minorHAnsi"/>
                                <w:b/>
                                <w:sz w:val="24"/>
                                <w:szCs w:val="24"/>
                              </w:rPr>
                            </w:pPr>
                            <w:r w:rsidRPr="00B72922">
                              <w:rPr>
                                <w:rFonts w:asciiTheme="minorHAnsi" w:hAnsiTheme="minorHAnsi" w:cstheme="minorHAnsi"/>
                                <w:b/>
                                <w:sz w:val="24"/>
                                <w:szCs w:val="24"/>
                              </w:rPr>
                              <w:t>Buddhist for World Peace,</w:t>
                            </w:r>
                          </w:p>
                          <w:p w:rsidR="004E537D" w:rsidRPr="00B72922" w:rsidRDefault="004E537D" w:rsidP="00B72922">
                            <w:pPr>
                              <w:pStyle w:val="NoSpacing"/>
                              <w:spacing w:line="240" w:lineRule="auto"/>
                              <w:rPr>
                                <w:rFonts w:asciiTheme="minorHAnsi" w:hAnsiTheme="minorHAnsi" w:cstheme="minorHAnsi"/>
                                <w:snapToGrid/>
                                <w:sz w:val="24"/>
                                <w:szCs w:val="24"/>
                              </w:rPr>
                            </w:pPr>
                            <w:r w:rsidRPr="00B72922">
                              <w:rPr>
                                <w:rFonts w:asciiTheme="minorHAnsi" w:hAnsiTheme="minorHAnsi" w:cstheme="minorHAnsi"/>
                                <w:sz w:val="24"/>
                                <w:szCs w:val="24"/>
                              </w:rPr>
                              <w:t>CSUN,</w:t>
                            </w:r>
                            <w:r w:rsidRPr="00B72922">
                              <w:rPr>
                                <w:rFonts w:asciiTheme="minorHAnsi" w:hAnsiTheme="minorHAnsi" w:cstheme="minorHAnsi"/>
                                <w:b/>
                                <w:sz w:val="24"/>
                                <w:szCs w:val="24"/>
                              </w:rPr>
                              <w:t xml:space="preserve"> </w:t>
                            </w:r>
                            <w:r w:rsidRPr="00B72922">
                              <w:rPr>
                                <w:rFonts w:asciiTheme="minorHAnsi" w:hAnsiTheme="minorHAnsi" w:cstheme="minorHAnsi"/>
                                <w:sz w:val="24"/>
                                <w:szCs w:val="24"/>
                              </w:rPr>
                              <w:t>Northridge</w:t>
                            </w:r>
                            <w:r w:rsidRPr="00B72922">
                              <w:rPr>
                                <w:rFonts w:asciiTheme="minorHAnsi" w:hAnsiTheme="minorHAnsi" w:cstheme="minorHAnsi"/>
                                <w:snapToGrid/>
                                <w:sz w:val="24"/>
                                <w:szCs w:val="24"/>
                              </w:rPr>
                              <w:t>, CA</w:t>
                            </w:r>
                          </w:p>
                          <w:p w:rsidR="004E537D" w:rsidRPr="00B72922" w:rsidRDefault="004E537D"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8/2011 – 5/2012</w:t>
                            </w:r>
                          </w:p>
                          <w:p w:rsidR="004E537D" w:rsidRPr="00B72922" w:rsidRDefault="004E537D" w:rsidP="00B72922">
                            <w:pPr>
                              <w:pStyle w:val="NoSpacing"/>
                              <w:spacing w:line="240" w:lineRule="auto"/>
                              <w:rPr>
                                <w:rFonts w:asciiTheme="minorHAnsi" w:hAnsiTheme="minorHAnsi" w:cstheme="minorHAnsi"/>
                                <w:i/>
                                <w:sz w:val="24"/>
                                <w:szCs w:val="24"/>
                              </w:rPr>
                            </w:pPr>
                            <w:r w:rsidRPr="00B72922">
                              <w:rPr>
                                <w:rFonts w:asciiTheme="minorHAnsi" w:hAnsiTheme="minorHAnsi" w:cstheme="minorHAnsi"/>
                                <w:i/>
                                <w:sz w:val="24"/>
                                <w:szCs w:val="24"/>
                              </w:rPr>
                              <w:t>President</w:t>
                            </w:r>
                          </w:p>
                          <w:p w:rsidR="004E537D" w:rsidRPr="00B72922" w:rsidRDefault="004E537D" w:rsidP="00B72922">
                            <w:pPr>
                              <w:pStyle w:val="NoSpacing"/>
                              <w:spacing w:line="240" w:lineRule="auto"/>
                              <w:rPr>
                                <w:rFonts w:asciiTheme="minorHAnsi" w:hAnsiTheme="minorHAnsi" w:cstheme="minorHAnsi"/>
                                <w:b/>
                                <w:i/>
                                <w:sz w:val="24"/>
                                <w:szCs w:val="24"/>
                              </w:rPr>
                            </w:pPr>
                          </w:p>
                          <w:p w:rsidR="002F221D" w:rsidRPr="00B72922" w:rsidRDefault="002F221D" w:rsidP="00B72922">
                            <w:pPr>
                              <w:pStyle w:val="Heading1"/>
                              <w:spacing w:after="0"/>
                              <w:contextualSpacing/>
                              <w:rPr>
                                <w:rFonts w:asciiTheme="minorHAnsi" w:hAnsiTheme="minorHAnsi" w:cstheme="minorHAnsi"/>
                                <w:b/>
                              </w:rPr>
                            </w:pPr>
                            <w:r w:rsidRPr="00B72922">
                              <w:rPr>
                                <w:rFonts w:asciiTheme="minorHAnsi" w:hAnsiTheme="minorHAnsi" w:cstheme="minorHAnsi"/>
                                <w:b/>
                              </w:rPr>
                              <w:t>COMPUTER SKILLS</w:t>
                            </w:r>
                          </w:p>
                          <w:p w:rsidR="000E320E" w:rsidRPr="00B72922" w:rsidRDefault="000E320E" w:rsidP="00B72922">
                            <w:pPr>
                              <w:pStyle w:val="NoSpacing"/>
                              <w:spacing w:line="240" w:lineRule="auto"/>
                              <w:contextualSpacing/>
                              <w:rPr>
                                <w:rFonts w:asciiTheme="minorHAnsi" w:hAnsiTheme="minorHAnsi" w:cstheme="minorHAnsi"/>
                                <w:bCs/>
                                <w:color w:val="000000"/>
                                <w:sz w:val="24"/>
                                <w:szCs w:val="24"/>
                              </w:rPr>
                            </w:pPr>
                            <w:r w:rsidRPr="00B72922">
                              <w:rPr>
                                <w:rFonts w:asciiTheme="minorHAnsi" w:hAnsiTheme="minorHAnsi" w:cstheme="minorHAnsi"/>
                                <w:bCs/>
                                <w:color w:val="000000"/>
                                <w:sz w:val="24"/>
                                <w:szCs w:val="24"/>
                              </w:rPr>
                              <w:t>Macro Risk Software</w:t>
                            </w:r>
                          </w:p>
                          <w:p w:rsidR="00B72922" w:rsidRPr="00B72922" w:rsidRDefault="00B72922" w:rsidP="00B72922">
                            <w:pPr>
                              <w:pStyle w:val="NoSpacing"/>
                              <w:spacing w:line="240" w:lineRule="auto"/>
                              <w:contextualSpacing/>
                              <w:rPr>
                                <w:rFonts w:asciiTheme="minorHAnsi" w:hAnsiTheme="minorHAnsi" w:cstheme="minorHAnsi"/>
                                <w:bCs/>
                                <w:color w:val="000000"/>
                                <w:sz w:val="12"/>
                                <w:szCs w:val="12"/>
                              </w:rPr>
                            </w:pPr>
                          </w:p>
                          <w:p w:rsidR="00B72922" w:rsidRPr="00B72922" w:rsidRDefault="00B72922" w:rsidP="00B72922">
                            <w:pPr>
                              <w:pStyle w:val="NoSpacing"/>
                              <w:spacing w:line="240" w:lineRule="auto"/>
                              <w:contextualSpacing/>
                              <w:rPr>
                                <w:rFonts w:asciiTheme="minorHAnsi" w:hAnsiTheme="minorHAnsi" w:cstheme="minorHAnsi"/>
                                <w:bCs/>
                                <w:color w:val="000000"/>
                                <w:sz w:val="24"/>
                                <w:szCs w:val="24"/>
                              </w:rPr>
                            </w:pPr>
                            <w:r w:rsidRPr="00B72922">
                              <w:rPr>
                                <w:rFonts w:asciiTheme="minorHAnsi" w:hAnsiTheme="minorHAnsi" w:cstheme="minorHAnsi"/>
                                <w:bCs/>
                                <w:color w:val="000000"/>
                                <w:sz w:val="24"/>
                                <w:szCs w:val="24"/>
                              </w:rPr>
                              <w:t>Calcbench</w:t>
                            </w:r>
                          </w:p>
                          <w:p w:rsidR="00B72922" w:rsidRPr="00B72922" w:rsidRDefault="00B72922" w:rsidP="00B72922">
                            <w:pPr>
                              <w:pStyle w:val="NoSpacing"/>
                              <w:spacing w:line="240" w:lineRule="auto"/>
                              <w:contextualSpacing/>
                              <w:rPr>
                                <w:rFonts w:asciiTheme="minorHAnsi" w:hAnsiTheme="minorHAnsi" w:cstheme="minorHAnsi"/>
                                <w:bCs/>
                                <w:color w:val="000000"/>
                                <w:sz w:val="12"/>
                                <w:szCs w:val="12"/>
                              </w:rPr>
                            </w:pPr>
                          </w:p>
                          <w:p w:rsidR="00B72922" w:rsidRPr="00B72922" w:rsidRDefault="00B72922" w:rsidP="00B72922">
                            <w:pPr>
                              <w:pStyle w:val="NoSpacing"/>
                              <w:spacing w:line="240" w:lineRule="auto"/>
                              <w:contextualSpacing/>
                              <w:rPr>
                                <w:rFonts w:asciiTheme="minorHAnsi" w:eastAsia="MS Mincho" w:hAnsiTheme="minorHAnsi" w:cstheme="minorHAnsi"/>
                                <w:b/>
                                <w:sz w:val="24"/>
                                <w:szCs w:val="24"/>
                              </w:rPr>
                            </w:pPr>
                            <w:r w:rsidRPr="00B72922">
                              <w:rPr>
                                <w:rFonts w:asciiTheme="minorHAnsi" w:hAnsiTheme="minorHAnsi" w:cstheme="minorHAnsi"/>
                                <w:bCs/>
                                <w:color w:val="000000"/>
                                <w:sz w:val="24"/>
                                <w:szCs w:val="24"/>
                              </w:rPr>
                              <w:t>Y-Chart</w:t>
                            </w:r>
                          </w:p>
                          <w:p w:rsidR="000E320E" w:rsidRPr="00B72922" w:rsidRDefault="000E320E" w:rsidP="00B72922">
                            <w:pPr>
                              <w:pStyle w:val="NoSpacing"/>
                              <w:spacing w:line="240" w:lineRule="auto"/>
                              <w:contextualSpacing/>
                              <w:rPr>
                                <w:rFonts w:asciiTheme="minorHAnsi" w:eastAsia="MS Mincho" w:hAnsiTheme="minorHAnsi" w:cstheme="minorHAnsi"/>
                                <w:b/>
                                <w:sz w:val="12"/>
                                <w:szCs w:val="12"/>
                              </w:rPr>
                            </w:pPr>
                          </w:p>
                          <w:p w:rsidR="001B14C2" w:rsidRPr="00B72922" w:rsidRDefault="001B14C2" w:rsidP="00B72922">
                            <w:pPr>
                              <w:pStyle w:val="NoSpacing"/>
                              <w:spacing w:line="240" w:lineRule="auto"/>
                              <w:contextualSpacing/>
                              <w:rPr>
                                <w:rFonts w:asciiTheme="minorHAnsi" w:hAnsiTheme="minorHAnsi" w:cstheme="minorHAnsi"/>
                                <w:b/>
                                <w:sz w:val="24"/>
                                <w:szCs w:val="24"/>
                              </w:rPr>
                            </w:pPr>
                            <w:r w:rsidRPr="00B72922">
                              <w:rPr>
                                <w:rFonts w:asciiTheme="minorHAnsi" w:hAnsiTheme="minorHAnsi" w:cstheme="minorHAnsi"/>
                                <w:b/>
                                <w:sz w:val="24"/>
                                <w:szCs w:val="24"/>
                              </w:rPr>
                              <w:t>Microsoft Office:</w:t>
                            </w:r>
                          </w:p>
                          <w:p w:rsidR="001B14C2" w:rsidRPr="00B72922" w:rsidRDefault="002F221D" w:rsidP="00B72922">
                            <w:pPr>
                              <w:pStyle w:val="NoSpacing"/>
                              <w:spacing w:line="240" w:lineRule="auto"/>
                              <w:contextualSpacing/>
                              <w:rPr>
                                <w:rFonts w:asciiTheme="minorHAnsi" w:hAnsiTheme="minorHAnsi" w:cstheme="minorHAnsi"/>
                                <w:sz w:val="24"/>
                                <w:szCs w:val="24"/>
                              </w:rPr>
                            </w:pPr>
                            <w:r w:rsidRPr="00B72922">
                              <w:rPr>
                                <w:rFonts w:asciiTheme="minorHAnsi" w:hAnsiTheme="minorHAnsi" w:cstheme="minorHAnsi"/>
                                <w:sz w:val="24"/>
                                <w:szCs w:val="24"/>
                              </w:rPr>
                              <w:t xml:space="preserve">Microsoft </w:t>
                            </w:r>
                            <w:r w:rsidR="001B14C2" w:rsidRPr="00B72922">
                              <w:rPr>
                                <w:rFonts w:asciiTheme="minorHAnsi" w:hAnsiTheme="minorHAnsi" w:cstheme="minorHAnsi"/>
                                <w:sz w:val="24"/>
                                <w:szCs w:val="24"/>
                              </w:rPr>
                              <w:t xml:space="preserve">Word, </w:t>
                            </w:r>
                            <w:r w:rsidRPr="00B72922">
                              <w:rPr>
                                <w:rFonts w:asciiTheme="minorHAnsi" w:hAnsiTheme="minorHAnsi" w:cstheme="minorHAnsi"/>
                                <w:sz w:val="24"/>
                                <w:szCs w:val="24"/>
                              </w:rPr>
                              <w:t>Microsoft Excel</w:t>
                            </w:r>
                            <w:r w:rsidR="001B14C2" w:rsidRPr="00B72922">
                              <w:rPr>
                                <w:rFonts w:asciiTheme="minorHAnsi" w:hAnsiTheme="minorHAnsi" w:cstheme="minorHAnsi"/>
                                <w:sz w:val="24"/>
                                <w:szCs w:val="24"/>
                              </w:rPr>
                              <w:t xml:space="preserve"> &amp; PowerPoint </w:t>
                            </w:r>
                          </w:p>
                          <w:p w:rsidR="002F221D" w:rsidRPr="00B72922" w:rsidRDefault="002F221D" w:rsidP="00B72922">
                            <w:pPr>
                              <w:pStyle w:val="NoSpacing"/>
                              <w:spacing w:line="240" w:lineRule="auto"/>
                              <w:contextualSpacing/>
                              <w:rPr>
                                <w:rFonts w:asciiTheme="minorHAnsi" w:hAnsiTheme="minorHAnsi" w:cstheme="minorHAnsi"/>
                                <w:sz w:val="12"/>
                                <w:szCs w:val="12"/>
                              </w:rPr>
                            </w:pPr>
                          </w:p>
                          <w:p w:rsidR="007B32F7" w:rsidRPr="00B72922" w:rsidRDefault="00301C28" w:rsidP="00B72922">
                            <w:pPr>
                              <w:pStyle w:val="NoSpacing"/>
                              <w:spacing w:line="240" w:lineRule="auto"/>
                              <w:rPr>
                                <w:rFonts w:asciiTheme="minorHAnsi" w:hAnsiTheme="minorHAnsi" w:cstheme="minorHAnsi"/>
                                <w:b/>
                                <w:sz w:val="24"/>
                                <w:szCs w:val="24"/>
                              </w:rPr>
                            </w:pPr>
                            <w:r w:rsidRPr="00B72922">
                              <w:rPr>
                                <w:rFonts w:asciiTheme="minorHAnsi" w:hAnsiTheme="minorHAnsi" w:cstheme="minorHAnsi"/>
                                <w:b/>
                                <w:sz w:val="24"/>
                                <w:szCs w:val="24"/>
                              </w:rPr>
                              <w:t>Client Relationship Management Software (CRMs):</w:t>
                            </w:r>
                          </w:p>
                          <w:p w:rsidR="00301C28" w:rsidRPr="00B72922" w:rsidRDefault="00301C28"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Oracle</w:t>
                            </w:r>
                          </w:p>
                          <w:p w:rsidR="00301C28" w:rsidRPr="00B72922" w:rsidRDefault="00301C28" w:rsidP="00B72922">
                            <w:pPr>
                              <w:pStyle w:val="NoSpacing"/>
                              <w:spacing w:line="240" w:lineRule="auto"/>
                              <w:rPr>
                                <w:rFonts w:asciiTheme="minorHAnsi" w:hAnsiTheme="minorHAnsi" w:cstheme="minorHAnsi"/>
                                <w:sz w:val="24"/>
                                <w:szCs w:val="24"/>
                              </w:rPr>
                            </w:pPr>
                          </w:p>
                          <w:p w:rsidR="00D67F8F" w:rsidRPr="00B72922" w:rsidRDefault="000E320E" w:rsidP="00B72922">
                            <w:pPr>
                              <w:pStyle w:val="Heading1"/>
                              <w:spacing w:after="0"/>
                              <w:rPr>
                                <w:rFonts w:asciiTheme="minorHAnsi" w:hAnsiTheme="minorHAnsi" w:cstheme="minorHAnsi"/>
                                <w:b/>
                              </w:rPr>
                            </w:pPr>
                            <w:r w:rsidRPr="00B72922">
                              <w:rPr>
                                <w:rFonts w:asciiTheme="minorHAnsi" w:hAnsiTheme="minorHAnsi" w:cstheme="minorHAnsi"/>
                                <w:b/>
                              </w:rPr>
                              <w:t>INTEREST</w:t>
                            </w:r>
                          </w:p>
                          <w:p w:rsidR="00D67F8F" w:rsidRPr="00B72922" w:rsidRDefault="00B72922"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Building Computers</w:t>
                            </w:r>
                          </w:p>
                          <w:p w:rsidR="00B72922" w:rsidRPr="00F37210" w:rsidRDefault="00B72922" w:rsidP="00B72922">
                            <w:pPr>
                              <w:pStyle w:val="NoSpacing"/>
                              <w:spacing w:line="240" w:lineRule="auto"/>
                              <w:rPr>
                                <w:rFonts w:asciiTheme="minorHAnsi" w:hAnsiTheme="minorHAnsi" w:cstheme="minorHAnsi"/>
                                <w:sz w:val="12"/>
                                <w:szCs w:val="12"/>
                              </w:rPr>
                            </w:pPr>
                          </w:p>
                          <w:p w:rsidR="00B72922" w:rsidRPr="00B72922" w:rsidRDefault="00F37210" w:rsidP="00B72922">
                            <w:pPr>
                              <w:pStyle w:val="NoSpacing"/>
                              <w:spacing w:line="240" w:lineRule="auto"/>
                              <w:rPr>
                                <w:rFonts w:asciiTheme="minorHAnsi" w:hAnsiTheme="minorHAnsi" w:cstheme="minorHAnsi"/>
                                <w:sz w:val="24"/>
                                <w:szCs w:val="24"/>
                              </w:rPr>
                            </w:pPr>
                            <w:r>
                              <w:rPr>
                                <w:rFonts w:asciiTheme="minorHAnsi" w:hAnsiTheme="minorHAnsi" w:cstheme="minorHAnsi"/>
                                <w:sz w:val="24"/>
                                <w:szCs w:val="24"/>
                              </w:rPr>
                              <w:t>Block Chain</w:t>
                            </w:r>
                            <w:r w:rsidR="00B72922" w:rsidRPr="00B72922">
                              <w:rPr>
                                <w:rFonts w:asciiTheme="minorHAnsi" w:hAnsiTheme="minorHAnsi" w:cstheme="minorHAnsi"/>
                                <w:sz w:val="24"/>
                                <w:szCs w:val="24"/>
                              </w:rPr>
                              <w:t xml:space="preserve"> </w:t>
                            </w:r>
                          </w:p>
                          <w:p w:rsidR="00B72922" w:rsidRPr="00F37210" w:rsidRDefault="00B72922" w:rsidP="00B72922">
                            <w:pPr>
                              <w:pStyle w:val="NoSpacing"/>
                              <w:spacing w:line="240" w:lineRule="auto"/>
                              <w:rPr>
                                <w:rFonts w:asciiTheme="minorHAnsi" w:hAnsiTheme="minorHAnsi" w:cstheme="minorHAnsi"/>
                                <w:sz w:val="12"/>
                                <w:szCs w:val="12"/>
                              </w:rPr>
                            </w:pPr>
                          </w:p>
                          <w:p w:rsidR="00B72922" w:rsidRPr="00B72922" w:rsidRDefault="00B72922"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Reading: Wall Street Journal and current events.</w:t>
                            </w:r>
                          </w:p>
                          <w:p w:rsidR="00B72922" w:rsidRPr="00F37210" w:rsidRDefault="00B72922" w:rsidP="00B72922">
                            <w:pPr>
                              <w:pStyle w:val="NoSpacing"/>
                              <w:spacing w:line="240" w:lineRule="auto"/>
                              <w:rPr>
                                <w:rFonts w:asciiTheme="minorHAnsi" w:hAnsiTheme="minorHAnsi" w:cstheme="minorHAnsi"/>
                                <w:sz w:val="12"/>
                                <w:szCs w:val="12"/>
                              </w:rPr>
                            </w:pPr>
                          </w:p>
                          <w:p w:rsidR="00B72922" w:rsidRPr="00B72922" w:rsidRDefault="00B72922"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Stock Market</w:t>
                            </w:r>
                          </w:p>
                          <w:p w:rsidR="00D67F8F" w:rsidRPr="005972A9" w:rsidRDefault="00D67F8F" w:rsidP="00FE039B">
                            <w:pPr>
                              <w:pStyle w:val="NoSpacing"/>
                              <w:spacing w:line="240" w:lineRule="auto"/>
                              <w:rPr>
                                <w:rFonts w:asciiTheme="minorHAnsi" w:hAnsiTheme="minorHAnsi" w:cstheme="minorHAnsi"/>
                                <w:sz w:val="24"/>
                                <w:szCs w:val="24"/>
                              </w:rPr>
                            </w:pPr>
                          </w:p>
                          <w:p w:rsidR="001B14C2" w:rsidRPr="005972A9" w:rsidRDefault="001B14C2" w:rsidP="007B32F7">
                            <w:pPr>
                              <w:pStyle w:val="NoSpacing"/>
                              <w:spacing w:line="240" w:lineRule="auto"/>
                              <w:rPr>
                                <w:rFonts w:asciiTheme="minorHAnsi" w:hAnsiTheme="minorHAnsi" w:cstheme="minorHAnsi"/>
                                <w:sz w:val="24"/>
                                <w:szCs w:val="24"/>
                              </w:rPr>
                            </w:pPr>
                          </w:p>
                          <w:p w:rsidR="00CA7F5F" w:rsidRDefault="00CA7F5F" w:rsidP="00CA7F5F">
                            <w:pPr>
                              <w:pStyle w:val="ListBullet"/>
                              <w:numPr>
                                <w:ilvl w:val="0"/>
                                <w:numId w:val="0"/>
                              </w:numPr>
                              <w:spacing w:after="0" w:line="240" w:lineRule="auto"/>
                              <w:ind w:left="-180" w:right="-210"/>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3E7D" id="Text Box 3" o:spid="_x0000_s1027" type="#_x0000_t202" style="position:absolute;margin-left:369pt;margin-top:73.5pt;width:188.8pt;height:742.5pt;z-index:-251657216;visibility:visible;mso-wrap-style:square;mso-width-percent:0;mso-height-percent:0;mso-wrap-distance-left:28.8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" fillcolor="#dfebf5 [660]" stroked="f" strokeweight=".5pt">
                <v:path arrowok="t"/>
                <v:textbox inset="14.4pt,14.4pt,14.4pt,14.4pt">
                  <w:txbxContent>
                    <w:p w:rsidR="006E1BA7" w:rsidRPr="00B72922" w:rsidRDefault="006E1BA7" w:rsidP="00B72922">
                      <w:pPr>
                        <w:pStyle w:val="Heading1"/>
                        <w:spacing w:after="0"/>
                        <w:rPr>
                          <w:rFonts w:asciiTheme="minorHAnsi" w:hAnsiTheme="minorHAnsi" w:cstheme="minorHAnsi"/>
                          <w:b/>
                        </w:rPr>
                      </w:pPr>
                      <w:r w:rsidRPr="00B72922">
                        <w:rPr>
                          <w:rFonts w:asciiTheme="minorHAnsi" w:hAnsiTheme="minorHAnsi" w:cstheme="minorHAnsi"/>
                          <w:b/>
                        </w:rPr>
                        <w:t>personal SKILLS</w:t>
                      </w:r>
                    </w:p>
                    <w:p w:rsidR="004E537D" w:rsidRPr="00B72922" w:rsidRDefault="004E537D"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Basic understanding of financial and accounting principles.</w:t>
                      </w:r>
                    </w:p>
                    <w:p w:rsidR="004E537D" w:rsidRPr="00B72922" w:rsidRDefault="004E537D" w:rsidP="00B72922">
                      <w:pPr>
                        <w:pStyle w:val="NoSpacing"/>
                        <w:spacing w:line="240" w:lineRule="auto"/>
                        <w:rPr>
                          <w:rFonts w:asciiTheme="minorHAnsi" w:hAnsiTheme="minorHAnsi" w:cstheme="minorHAnsi"/>
                          <w:sz w:val="24"/>
                          <w:szCs w:val="24"/>
                        </w:rPr>
                      </w:pPr>
                    </w:p>
                    <w:p w:rsidR="004E537D" w:rsidRPr="00B72922" w:rsidRDefault="004E537D"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Experience with financial report creation and presentation</w:t>
                      </w:r>
                      <w:r w:rsidR="00B72922" w:rsidRPr="00B72922">
                        <w:rPr>
                          <w:rFonts w:asciiTheme="minorHAnsi" w:hAnsiTheme="minorHAnsi" w:cstheme="minorHAnsi"/>
                          <w:sz w:val="24"/>
                          <w:szCs w:val="24"/>
                        </w:rPr>
                        <w:t>.</w:t>
                      </w:r>
                    </w:p>
                    <w:p w:rsidR="004E537D" w:rsidRPr="00B72922" w:rsidRDefault="004E537D" w:rsidP="00B72922">
                      <w:pPr>
                        <w:pStyle w:val="NoSpacing"/>
                        <w:spacing w:line="240" w:lineRule="auto"/>
                        <w:rPr>
                          <w:rFonts w:asciiTheme="minorHAnsi" w:hAnsiTheme="minorHAnsi" w:cstheme="minorHAnsi"/>
                          <w:sz w:val="24"/>
                          <w:szCs w:val="24"/>
                        </w:rPr>
                      </w:pPr>
                    </w:p>
                    <w:p w:rsidR="004E537D" w:rsidRDefault="004E537D"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 xml:space="preserve">Conducting research and quantitative analysis.  </w:t>
                      </w:r>
                    </w:p>
                    <w:p w:rsidR="00F6095C" w:rsidRDefault="00F6095C" w:rsidP="00B72922">
                      <w:pPr>
                        <w:pStyle w:val="NoSpacing"/>
                        <w:spacing w:line="240" w:lineRule="auto"/>
                        <w:rPr>
                          <w:rFonts w:asciiTheme="minorHAnsi" w:hAnsiTheme="minorHAnsi" w:cstheme="minorHAnsi"/>
                          <w:sz w:val="24"/>
                          <w:szCs w:val="24"/>
                        </w:rPr>
                      </w:pPr>
                    </w:p>
                    <w:p w:rsidR="00F6095C" w:rsidRDefault="00F6095C" w:rsidP="00B72922">
                      <w:pPr>
                        <w:pStyle w:val="NoSpacing"/>
                        <w:spacing w:line="240" w:lineRule="auto"/>
                        <w:rPr>
                          <w:rFonts w:asciiTheme="minorHAnsi" w:hAnsiTheme="minorHAnsi" w:cstheme="minorHAnsi"/>
                          <w:sz w:val="24"/>
                          <w:szCs w:val="24"/>
                        </w:rPr>
                      </w:pPr>
                      <w:r>
                        <w:rPr>
                          <w:rFonts w:asciiTheme="minorHAnsi" w:hAnsiTheme="minorHAnsi" w:cstheme="minorHAnsi"/>
                          <w:sz w:val="24"/>
                          <w:szCs w:val="24"/>
                        </w:rPr>
                        <w:t>Relationship building and sales.</w:t>
                      </w:r>
                    </w:p>
                    <w:p w:rsidR="00CE2018" w:rsidRDefault="00CE2018" w:rsidP="00B72922">
                      <w:pPr>
                        <w:pStyle w:val="NoSpacing"/>
                        <w:spacing w:line="240" w:lineRule="auto"/>
                        <w:rPr>
                          <w:rFonts w:asciiTheme="minorHAnsi" w:hAnsiTheme="minorHAnsi" w:cstheme="minorHAnsi"/>
                          <w:sz w:val="24"/>
                          <w:szCs w:val="24"/>
                        </w:rPr>
                      </w:pPr>
                    </w:p>
                    <w:p w:rsidR="006E1BA7" w:rsidRPr="00B72922" w:rsidRDefault="006E1BA7" w:rsidP="00B72922">
                      <w:pPr>
                        <w:tabs>
                          <w:tab w:val="clear" w:pos="1710"/>
                        </w:tabs>
                        <w:adjustRightInd w:val="0"/>
                        <w:spacing w:line="240" w:lineRule="auto"/>
                        <w:ind w:left="0" w:firstLine="0"/>
                        <w:rPr>
                          <w:rFonts w:asciiTheme="minorHAnsi" w:hAnsiTheme="minorHAnsi" w:cstheme="minorHAnsi"/>
                          <w:sz w:val="24"/>
                          <w:szCs w:val="24"/>
                          <w:lang w:eastAsia="en-US"/>
                        </w:rPr>
                      </w:pPr>
                      <w:r w:rsidRPr="00B72922">
                        <w:rPr>
                          <w:rFonts w:asciiTheme="minorHAnsi" w:hAnsiTheme="minorHAnsi" w:cstheme="minorHAnsi"/>
                          <w:sz w:val="24"/>
                          <w:szCs w:val="24"/>
                          <w:lang w:eastAsia="en-US"/>
                        </w:rPr>
                        <w:t>Bilingual in English and</w:t>
                      </w:r>
                    </w:p>
                    <w:p w:rsidR="006E1BA7" w:rsidRPr="00B72922" w:rsidRDefault="006E1BA7"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Spanish</w:t>
                      </w:r>
                      <w:r w:rsidR="00B72922" w:rsidRPr="00B72922">
                        <w:rPr>
                          <w:rFonts w:asciiTheme="minorHAnsi" w:hAnsiTheme="minorHAnsi" w:cstheme="minorHAnsi"/>
                          <w:sz w:val="24"/>
                          <w:szCs w:val="24"/>
                        </w:rPr>
                        <w:t>.</w:t>
                      </w:r>
                    </w:p>
                    <w:p w:rsidR="00762604" w:rsidRPr="00B72922" w:rsidRDefault="00762604" w:rsidP="00B72922">
                      <w:pPr>
                        <w:pStyle w:val="NoSpacing"/>
                        <w:spacing w:line="240" w:lineRule="auto"/>
                        <w:rPr>
                          <w:rFonts w:asciiTheme="minorHAnsi" w:hAnsiTheme="minorHAnsi" w:cstheme="minorHAnsi"/>
                          <w:sz w:val="24"/>
                          <w:szCs w:val="24"/>
                        </w:rPr>
                      </w:pPr>
                    </w:p>
                    <w:p w:rsidR="00762604" w:rsidRPr="00B72922" w:rsidRDefault="004E537D" w:rsidP="00B72922">
                      <w:pPr>
                        <w:pStyle w:val="Heading1"/>
                        <w:spacing w:after="0"/>
                        <w:rPr>
                          <w:rFonts w:asciiTheme="minorHAnsi" w:hAnsiTheme="minorHAnsi" w:cstheme="minorHAnsi"/>
                          <w:b/>
                        </w:rPr>
                      </w:pPr>
                      <w:r w:rsidRPr="00B72922">
                        <w:rPr>
                          <w:rFonts w:asciiTheme="minorHAnsi" w:hAnsiTheme="minorHAnsi" w:cstheme="minorHAnsi"/>
                          <w:b/>
                        </w:rPr>
                        <w:t>Leadership</w:t>
                      </w:r>
                    </w:p>
                    <w:p w:rsidR="004E537D" w:rsidRPr="00B72922" w:rsidRDefault="004E537D" w:rsidP="00B72922">
                      <w:pPr>
                        <w:pStyle w:val="NoSpacing"/>
                        <w:spacing w:line="240" w:lineRule="auto"/>
                        <w:rPr>
                          <w:rFonts w:asciiTheme="minorHAnsi" w:hAnsiTheme="minorHAnsi" w:cstheme="minorHAnsi"/>
                          <w:b/>
                          <w:sz w:val="24"/>
                          <w:szCs w:val="24"/>
                        </w:rPr>
                      </w:pPr>
                      <w:r w:rsidRPr="00B72922">
                        <w:rPr>
                          <w:rFonts w:asciiTheme="minorHAnsi" w:hAnsiTheme="minorHAnsi" w:cstheme="minorHAnsi"/>
                          <w:b/>
                          <w:sz w:val="24"/>
                          <w:szCs w:val="24"/>
                        </w:rPr>
                        <w:t>Gamma Zeta Alpha Fraternity,</w:t>
                      </w:r>
                    </w:p>
                    <w:p w:rsidR="004E537D" w:rsidRPr="00B72922" w:rsidRDefault="004E537D" w:rsidP="00B72922">
                      <w:pPr>
                        <w:pStyle w:val="NoSpacing"/>
                        <w:spacing w:line="240" w:lineRule="auto"/>
                        <w:rPr>
                          <w:rFonts w:asciiTheme="minorHAnsi" w:hAnsiTheme="minorHAnsi" w:cstheme="minorHAnsi"/>
                          <w:snapToGrid/>
                          <w:sz w:val="24"/>
                          <w:szCs w:val="24"/>
                        </w:rPr>
                      </w:pPr>
                      <w:r w:rsidRPr="00B72922">
                        <w:rPr>
                          <w:rFonts w:asciiTheme="minorHAnsi" w:hAnsiTheme="minorHAnsi" w:cstheme="minorHAnsi"/>
                          <w:sz w:val="24"/>
                          <w:szCs w:val="24"/>
                        </w:rPr>
                        <w:t>CSUN,</w:t>
                      </w:r>
                      <w:r w:rsidRPr="00B72922">
                        <w:rPr>
                          <w:rFonts w:asciiTheme="minorHAnsi" w:hAnsiTheme="minorHAnsi" w:cstheme="minorHAnsi"/>
                          <w:b/>
                          <w:sz w:val="24"/>
                          <w:szCs w:val="24"/>
                        </w:rPr>
                        <w:t xml:space="preserve"> </w:t>
                      </w:r>
                      <w:r w:rsidRPr="00B72922">
                        <w:rPr>
                          <w:rFonts w:asciiTheme="minorHAnsi" w:hAnsiTheme="minorHAnsi" w:cstheme="minorHAnsi"/>
                          <w:sz w:val="24"/>
                          <w:szCs w:val="24"/>
                        </w:rPr>
                        <w:t>Northridge</w:t>
                      </w:r>
                      <w:r w:rsidRPr="00B72922">
                        <w:rPr>
                          <w:rFonts w:asciiTheme="minorHAnsi" w:hAnsiTheme="minorHAnsi" w:cstheme="minorHAnsi"/>
                          <w:snapToGrid/>
                          <w:sz w:val="24"/>
                          <w:szCs w:val="24"/>
                        </w:rPr>
                        <w:t>, CA</w:t>
                      </w:r>
                    </w:p>
                    <w:p w:rsidR="004E537D" w:rsidRPr="00B72922" w:rsidRDefault="004E537D"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8/2011 – 5/2012</w:t>
                      </w:r>
                    </w:p>
                    <w:p w:rsidR="004E537D" w:rsidRPr="00B72922" w:rsidRDefault="004E537D" w:rsidP="00B72922">
                      <w:pPr>
                        <w:pStyle w:val="NoSpacing"/>
                        <w:spacing w:line="240" w:lineRule="auto"/>
                        <w:rPr>
                          <w:rFonts w:asciiTheme="minorHAnsi" w:hAnsiTheme="minorHAnsi" w:cstheme="minorHAnsi"/>
                          <w:i/>
                          <w:sz w:val="24"/>
                          <w:szCs w:val="24"/>
                        </w:rPr>
                      </w:pPr>
                      <w:r w:rsidRPr="00B72922">
                        <w:rPr>
                          <w:rFonts w:asciiTheme="minorHAnsi" w:hAnsiTheme="minorHAnsi" w:cstheme="minorHAnsi"/>
                          <w:i/>
                          <w:sz w:val="24"/>
                          <w:szCs w:val="24"/>
                        </w:rPr>
                        <w:t>Treasurer</w:t>
                      </w:r>
                    </w:p>
                    <w:p w:rsidR="004E537D" w:rsidRPr="00B72922" w:rsidRDefault="004E537D" w:rsidP="00B72922">
                      <w:pPr>
                        <w:pStyle w:val="NoSpacing"/>
                        <w:spacing w:line="240" w:lineRule="auto"/>
                        <w:rPr>
                          <w:rFonts w:asciiTheme="minorHAnsi" w:hAnsiTheme="minorHAnsi" w:cstheme="minorHAnsi"/>
                          <w:i/>
                          <w:sz w:val="24"/>
                          <w:szCs w:val="24"/>
                        </w:rPr>
                      </w:pPr>
                    </w:p>
                    <w:p w:rsidR="004E537D" w:rsidRPr="00B72922" w:rsidRDefault="004E537D" w:rsidP="00B72922">
                      <w:pPr>
                        <w:pStyle w:val="NoSpacing"/>
                        <w:spacing w:line="240" w:lineRule="auto"/>
                        <w:rPr>
                          <w:rFonts w:asciiTheme="minorHAnsi" w:hAnsiTheme="minorHAnsi" w:cstheme="minorHAnsi"/>
                          <w:b/>
                          <w:sz w:val="24"/>
                          <w:szCs w:val="24"/>
                        </w:rPr>
                      </w:pPr>
                      <w:r w:rsidRPr="00B72922">
                        <w:rPr>
                          <w:rFonts w:asciiTheme="minorHAnsi" w:hAnsiTheme="minorHAnsi" w:cstheme="minorHAnsi"/>
                          <w:b/>
                          <w:sz w:val="24"/>
                          <w:szCs w:val="24"/>
                        </w:rPr>
                        <w:t>Buddhist for World Peace,</w:t>
                      </w:r>
                    </w:p>
                    <w:p w:rsidR="004E537D" w:rsidRPr="00B72922" w:rsidRDefault="004E537D" w:rsidP="00B72922">
                      <w:pPr>
                        <w:pStyle w:val="NoSpacing"/>
                        <w:spacing w:line="240" w:lineRule="auto"/>
                        <w:rPr>
                          <w:rFonts w:asciiTheme="minorHAnsi" w:hAnsiTheme="minorHAnsi" w:cstheme="minorHAnsi"/>
                          <w:snapToGrid/>
                          <w:sz w:val="24"/>
                          <w:szCs w:val="24"/>
                        </w:rPr>
                      </w:pPr>
                      <w:r w:rsidRPr="00B72922">
                        <w:rPr>
                          <w:rFonts w:asciiTheme="minorHAnsi" w:hAnsiTheme="minorHAnsi" w:cstheme="minorHAnsi"/>
                          <w:sz w:val="24"/>
                          <w:szCs w:val="24"/>
                        </w:rPr>
                        <w:t>CSUN,</w:t>
                      </w:r>
                      <w:r w:rsidRPr="00B72922">
                        <w:rPr>
                          <w:rFonts w:asciiTheme="minorHAnsi" w:hAnsiTheme="minorHAnsi" w:cstheme="minorHAnsi"/>
                          <w:b/>
                          <w:sz w:val="24"/>
                          <w:szCs w:val="24"/>
                        </w:rPr>
                        <w:t xml:space="preserve"> </w:t>
                      </w:r>
                      <w:r w:rsidRPr="00B72922">
                        <w:rPr>
                          <w:rFonts w:asciiTheme="minorHAnsi" w:hAnsiTheme="minorHAnsi" w:cstheme="minorHAnsi"/>
                          <w:sz w:val="24"/>
                          <w:szCs w:val="24"/>
                        </w:rPr>
                        <w:t>Northridge</w:t>
                      </w:r>
                      <w:r w:rsidRPr="00B72922">
                        <w:rPr>
                          <w:rFonts w:asciiTheme="minorHAnsi" w:hAnsiTheme="minorHAnsi" w:cstheme="minorHAnsi"/>
                          <w:snapToGrid/>
                          <w:sz w:val="24"/>
                          <w:szCs w:val="24"/>
                        </w:rPr>
                        <w:t>, CA</w:t>
                      </w:r>
                    </w:p>
                    <w:p w:rsidR="004E537D" w:rsidRPr="00B72922" w:rsidRDefault="004E537D"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8/2011 – 5/2012</w:t>
                      </w:r>
                    </w:p>
                    <w:p w:rsidR="004E537D" w:rsidRPr="00B72922" w:rsidRDefault="004E537D" w:rsidP="00B72922">
                      <w:pPr>
                        <w:pStyle w:val="NoSpacing"/>
                        <w:spacing w:line="240" w:lineRule="auto"/>
                        <w:rPr>
                          <w:rFonts w:asciiTheme="minorHAnsi" w:hAnsiTheme="minorHAnsi" w:cstheme="minorHAnsi"/>
                          <w:i/>
                          <w:sz w:val="24"/>
                          <w:szCs w:val="24"/>
                        </w:rPr>
                      </w:pPr>
                      <w:r w:rsidRPr="00B72922">
                        <w:rPr>
                          <w:rFonts w:asciiTheme="minorHAnsi" w:hAnsiTheme="minorHAnsi" w:cstheme="minorHAnsi"/>
                          <w:i/>
                          <w:sz w:val="24"/>
                          <w:szCs w:val="24"/>
                        </w:rPr>
                        <w:t>President</w:t>
                      </w:r>
                    </w:p>
                    <w:p w:rsidR="004E537D" w:rsidRPr="00B72922" w:rsidRDefault="004E537D" w:rsidP="00B72922">
                      <w:pPr>
                        <w:pStyle w:val="NoSpacing"/>
                        <w:spacing w:line="240" w:lineRule="auto"/>
                        <w:rPr>
                          <w:rFonts w:asciiTheme="minorHAnsi" w:hAnsiTheme="minorHAnsi" w:cstheme="minorHAnsi"/>
                          <w:b/>
                          <w:i/>
                          <w:sz w:val="24"/>
                          <w:szCs w:val="24"/>
                        </w:rPr>
                      </w:pPr>
                    </w:p>
                    <w:p w:rsidR="002F221D" w:rsidRPr="00B72922" w:rsidRDefault="002F221D" w:rsidP="00B72922">
                      <w:pPr>
                        <w:pStyle w:val="Heading1"/>
                        <w:spacing w:after="0"/>
                        <w:contextualSpacing/>
                        <w:rPr>
                          <w:rFonts w:asciiTheme="minorHAnsi" w:hAnsiTheme="minorHAnsi" w:cstheme="minorHAnsi"/>
                          <w:b/>
                        </w:rPr>
                      </w:pPr>
                      <w:r w:rsidRPr="00B72922">
                        <w:rPr>
                          <w:rFonts w:asciiTheme="minorHAnsi" w:hAnsiTheme="minorHAnsi" w:cstheme="minorHAnsi"/>
                          <w:b/>
                        </w:rPr>
                        <w:t>COMPUTER SKILLS</w:t>
                      </w:r>
                    </w:p>
                    <w:p w:rsidR="000E320E" w:rsidRPr="00B72922" w:rsidRDefault="000E320E" w:rsidP="00B72922">
                      <w:pPr>
                        <w:pStyle w:val="NoSpacing"/>
                        <w:spacing w:line="240" w:lineRule="auto"/>
                        <w:contextualSpacing/>
                        <w:rPr>
                          <w:rFonts w:asciiTheme="minorHAnsi" w:hAnsiTheme="minorHAnsi" w:cstheme="minorHAnsi"/>
                          <w:bCs/>
                          <w:color w:val="000000"/>
                          <w:sz w:val="24"/>
                          <w:szCs w:val="24"/>
                        </w:rPr>
                      </w:pPr>
                      <w:r w:rsidRPr="00B72922">
                        <w:rPr>
                          <w:rFonts w:asciiTheme="minorHAnsi" w:hAnsiTheme="minorHAnsi" w:cstheme="minorHAnsi"/>
                          <w:bCs/>
                          <w:color w:val="000000"/>
                          <w:sz w:val="24"/>
                          <w:szCs w:val="24"/>
                        </w:rPr>
                        <w:t>Macro Risk Software</w:t>
                      </w:r>
                    </w:p>
                    <w:p w:rsidR="00B72922" w:rsidRPr="00B72922" w:rsidRDefault="00B72922" w:rsidP="00B72922">
                      <w:pPr>
                        <w:pStyle w:val="NoSpacing"/>
                        <w:spacing w:line="240" w:lineRule="auto"/>
                        <w:contextualSpacing/>
                        <w:rPr>
                          <w:rFonts w:asciiTheme="minorHAnsi" w:hAnsiTheme="minorHAnsi" w:cstheme="minorHAnsi"/>
                          <w:bCs/>
                          <w:color w:val="000000"/>
                          <w:sz w:val="12"/>
                          <w:szCs w:val="12"/>
                        </w:rPr>
                      </w:pPr>
                    </w:p>
                    <w:p w:rsidR="00B72922" w:rsidRPr="00B72922" w:rsidRDefault="00B72922" w:rsidP="00B72922">
                      <w:pPr>
                        <w:pStyle w:val="NoSpacing"/>
                        <w:spacing w:line="240" w:lineRule="auto"/>
                        <w:contextualSpacing/>
                        <w:rPr>
                          <w:rFonts w:asciiTheme="minorHAnsi" w:hAnsiTheme="minorHAnsi" w:cstheme="minorHAnsi"/>
                          <w:bCs/>
                          <w:color w:val="000000"/>
                          <w:sz w:val="24"/>
                          <w:szCs w:val="24"/>
                        </w:rPr>
                      </w:pPr>
                      <w:r w:rsidRPr="00B72922">
                        <w:rPr>
                          <w:rFonts w:asciiTheme="minorHAnsi" w:hAnsiTheme="minorHAnsi" w:cstheme="minorHAnsi"/>
                          <w:bCs/>
                          <w:color w:val="000000"/>
                          <w:sz w:val="24"/>
                          <w:szCs w:val="24"/>
                        </w:rPr>
                        <w:t>Calcbench</w:t>
                      </w:r>
                    </w:p>
                    <w:p w:rsidR="00B72922" w:rsidRPr="00B72922" w:rsidRDefault="00B72922" w:rsidP="00B72922">
                      <w:pPr>
                        <w:pStyle w:val="NoSpacing"/>
                        <w:spacing w:line="240" w:lineRule="auto"/>
                        <w:contextualSpacing/>
                        <w:rPr>
                          <w:rFonts w:asciiTheme="minorHAnsi" w:hAnsiTheme="minorHAnsi" w:cstheme="minorHAnsi"/>
                          <w:bCs/>
                          <w:color w:val="000000"/>
                          <w:sz w:val="12"/>
                          <w:szCs w:val="12"/>
                        </w:rPr>
                      </w:pPr>
                    </w:p>
                    <w:p w:rsidR="00B72922" w:rsidRPr="00B72922" w:rsidRDefault="00B72922" w:rsidP="00B72922">
                      <w:pPr>
                        <w:pStyle w:val="NoSpacing"/>
                        <w:spacing w:line="240" w:lineRule="auto"/>
                        <w:contextualSpacing/>
                        <w:rPr>
                          <w:rFonts w:asciiTheme="minorHAnsi" w:eastAsia="MS Mincho" w:hAnsiTheme="minorHAnsi" w:cstheme="minorHAnsi"/>
                          <w:b/>
                          <w:sz w:val="24"/>
                          <w:szCs w:val="24"/>
                        </w:rPr>
                      </w:pPr>
                      <w:r w:rsidRPr="00B72922">
                        <w:rPr>
                          <w:rFonts w:asciiTheme="minorHAnsi" w:hAnsiTheme="minorHAnsi" w:cstheme="minorHAnsi"/>
                          <w:bCs/>
                          <w:color w:val="000000"/>
                          <w:sz w:val="24"/>
                          <w:szCs w:val="24"/>
                        </w:rPr>
                        <w:t>Y-Chart</w:t>
                      </w:r>
                    </w:p>
                    <w:p w:rsidR="000E320E" w:rsidRPr="00B72922" w:rsidRDefault="000E320E" w:rsidP="00B72922">
                      <w:pPr>
                        <w:pStyle w:val="NoSpacing"/>
                        <w:spacing w:line="240" w:lineRule="auto"/>
                        <w:contextualSpacing/>
                        <w:rPr>
                          <w:rFonts w:asciiTheme="minorHAnsi" w:eastAsia="MS Mincho" w:hAnsiTheme="minorHAnsi" w:cstheme="minorHAnsi"/>
                          <w:b/>
                          <w:sz w:val="12"/>
                          <w:szCs w:val="12"/>
                        </w:rPr>
                      </w:pPr>
                    </w:p>
                    <w:p w:rsidR="001B14C2" w:rsidRPr="00B72922" w:rsidRDefault="001B14C2" w:rsidP="00B72922">
                      <w:pPr>
                        <w:pStyle w:val="NoSpacing"/>
                        <w:spacing w:line="240" w:lineRule="auto"/>
                        <w:contextualSpacing/>
                        <w:rPr>
                          <w:rFonts w:asciiTheme="minorHAnsi" w:hAnsiTheme="minorHAnsi" w:cstheme="minorHAnsi"/>
                          <w:b/>
                          <w:sz w:val="24"/>
                          <w:szCs w:val="24"/>
                        </w:rPr>
                      </w:pPr>
                      <w:r w:rsidRPr="00B72922">
                        <w:rPr>
                          <w:rFonts w:asciiTheme="minorHAnsi" w:hAnsiTheme="minorHAnsi" w:cstheme="minorHAnsi"/>
                          <w:b/>
                          <w:sz w:val="24"/>
                          <w:szCs w:val="24"/>
                        </w:rPr>
                        <w:t>Microsoft Office:</w:t>
                      </w:r>
                    </w:p>
                    <w:p w:rsidR="001B14C2" w:rsidRPr="00B72922" w:rsidRDefault="002F221D" w:rsidP="00B72922">
                      <w:pPr>
                        <w:pStyle w:val="NoSpacing"/>
                        <w:spacing w:line="240" w:lineRule="auto"/>
                        <w:contextualSpacing/>
                        <w:rPr>
                          <w:rFonts w:asciiTheme="minorHAnsi" w:hAnsiTheme="minorHAnsi" w:cstheme="minorHAnsi"/>
                          <w:sz w:val="24"/>
                          <w:szCs w:val="24"/>
                        </w:rPr>
                      </w:pPr>
                      <w:r w:rsidRPr="00B72922">
                        <w:rPr>
                          <w:rFonts w:asciiTheme="minorHAnsi" w:hAnsiTheme="minorHAnsi" w:cstheme="minorHAnsi"/>
                          <w:sz w:val="24"/>
                          <w:szCs w:val="24"/>
                        </w:rPr>
                        <w:t xml:space="preserve">Microsoft </w:t>
                      </w:r>
                      <w:r w:rsidR="001B14C2" w:rsidRPr="00B72922">
                        <w:rPr>
                          <w:rFonts w:asciiTheme="minorHAnsi" w:hAnsiTheme="minorHAnsi" w:cstheme="minorHAnsi"/>
                          <w:sz w:val="24"/>
                          <w:szCs w:val="24"/>
                        </w:rPr>
                        <w:t xml:space="preserve">Word, </w:t>
                      </w:r>
                      <w:r w:rsidRPr="00B72922">
                        <w:rPr>
                          <w:rFonts w:asciiTheme="minorHAnsi" w:hAnsiTheme="minorHAnsi" w:cstheme="minorHAnsi"/>
                          <w:sz w:val="24"/>
                          <w:szCs w:val="24"/>
                        </w:rPr>
                        <w:t>Microsoft Excel</w:t>
                      </w:r>
                      <w:r w:rsidR="001B14C2" w:rsidRPr="00B72922">
                        <w:rPr>
                          <w:rFonts w:asciiTheme="minorHAnsi" w:hAnsiTheme="minorHAnsi" w:cstheme="minorHAnsi"/>
                          <w:sz w:val="24"/>
                          <w:szCs w:val="24"/>
                        </w:rPr>
                        <w:t xml:space="preserve"> &amp; PowerPoint </w:t>
                      </w:r>
                    </w:p>
                    <w:p w:rsidR="002F221D" w:rsidRPr="00B72922" w:rsidRDefault="002F221D" w:rsidP="00B72922">
                      <w:pPr>
                        <w:pStyle w:val="NoSpacing"/>
                        <w:spacing w:line="240" w:lineRule="auto"/>
                        <w:contextualSpacing/>
                        <w:rPr>
                          <w:rFonts w:asciiTheme="minorHAnsi" w:hAnsiTheme="minorHAnsi" w:cstheme="minorHAnsi"/>
                          <w:sz w:val="12"/>
                          <w:szCs w:val="12"/>
                        </w:rPr>
                      </w:pPr>
                    </w:p>
                    <w:p w:rsidR="007B32F7" w:rsidRPr="00B72922" w:rsidRDefault="00301C28" w:rsidP="00B72922">
                      <w:pPr>
                        <w:pStyle w:val="NoSpacing"/>
                        <w:spacing w:line="240" w:lineRule="auto"/>
                        <w:rPr>
                          <w:rFonts w:asciiTheme="minorHAnsi" w:hAnsiTheme="minorHAnsi" w:cstheme="minorHAnsi"/>
                          <w:b/>
                          <w:sz w:val="24"/>
                          <w:szCs w:val="24"/>
                        </w:rPr>
                      </w:pPr>
                      <w:r w:rsidRPr="00B72922">
                        <w:rPr>
                          <w:rFonts w:asciiTheme="minorHAnsi" w:hAnsiTheme="minorHAnsi" w:cstheme="minorHAnsi"/>
                          <w:b/>
                          <w:sz w:val="24"/>
                          <w:szCs w:val="24"/>
                        </w:rPr>
                        <w:t>Client Relationship Management Software (CRMs):</w:t>
                      </w:r>
                    </w:p>
                    <w:p w:rsidR="00301C28" w:rsidRPr="00B72922" w:rsidRDefault="00301C28"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Oracle</w:t>
                      </w:r>
                    </w:p>
                    <w:p w:rsidR="00301C28" w:rsidRPr="00B72922" w:rsidRDefault="00301C28" w:rsidP="00B72922">
                      <w:pPr>
                        <w:pStyle w:val="NoSpacing"/>
                        <w:spacing w:line="240" w:lineRule="auto"/>
                        <w:rPr>
                          <w:rFonts w:asciiTheme="minorHAnsi" w:hAnsiTheme="minorHAnsi" w:cstheme="minorHAnsi"/>
                          <w:sz w:val="24"/>
                          <w:szCs w:val="24"/>
                        </w:rPr>
                      </w:pPr>
                    </w:p>
                    <w:p w:rsidR="00D67F8F" w:rsidRPr="00B72922" w:rsidRDefault="000E320E" w:rsidP="00B72922">
                      <w:pPr>
                        <w:pStyle w:val="Heading1"/>
                        <w:spacing w:after="0"/>
                        <w:rPr>
                          <w:rFonts w:asciiTheme="minorHAnsi" w:hAnsiTheme="minorHAnsi" w:cstheme="minorHAnsi"/>
                          <w:b/>
                        </w:rPr>
                      </w:pPr>
                      <w:r w:rsidRPr="00B72922">
                        <w:rPr>
                          <w:rFonts w:asciiTheme="minorHAnsi" w:hAnsiTheme="minorHAnsi" w:cstheme="minorHAnsi"/>
                          <w:b/>
                        </w:rPr>
                        <w:t>INTEREST</w:t>
                      </w:r>
                    </w:p>
                    <w:p w:rsidR="00D67F8F" w:rsidRPr="00B72922" w:rsidRDefault="00B72922"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Building Computers</w:t>
                      </w:r>
                    </w:p>
                    <w:p w:rsidR="00B72922" w:rsidRPr="00F37210" w:rsidRDefault="00B72922" w:rsidP="00B72922">
                      <w:pPr>
                        <w:pStyle w:val="NoSpacing"/>
                        <w:spacing w:line="240" w:lineRule="auto"/>
                        <w:rPr>
                          <w:rFonts w:asciiTheme="minorHAnsi" w:hAnsiTheme="minorHAnsi" w:cstheme="minorHAnsi"/>
                          <w:sz w:val="12"/>
                          <w:szCs w:val="12"/>
                        </w:rPr>
                      </w:pPr>
                    </w:p>
                    <w:p w:rsidR="00B72922" w:rsidRPr="00B72922" w:rsidRDefault="00F37210" w:rsidP="00B72922">
                      <w:pPr>
                        <w:pStyle w:val="NoSpacing"/>
                        <w:spacing w:line="240" w:lineRule="auto"/>
                        <w:rPr>
                          <w:rFonts w:asciiTheme="minorHAnsi" w:hAnsiTheme="minorHAnsi" w:cstheme="minorHAnsi"/>
                          <w:sz w:val="24"/>
                          <w:szCs w:val="24"/>
                        </w:rPr>
                      </w:pPr>
                      <w:r>
                        <w:rPr>
                          <w:rFonts w:asciiTheme="minorHAnsi" w:hAnsiTheme="minorHAnsi" w:cstheme="minorHAnsi"/>
                          <w:sz w:val="24"/>
                          <w:szCs w:val="24"/>
                        </w:rPr>
                        <w:t>Block Chain</w:t>
                      </w:r>
                      <w:r w:rsidR="00B72922" w:rsidRPr="00B72922">
                        <w:rPr>
                          <w:rFonts w:asciiTheme="minorHAnsi" w:hAnsiTheme="minorHAnsi" w:cstheme="minorHAnsi"/>
                          <w:sz w:val="24"/>
                          <w:szCs w:val="24"/>
                        </w:rPr>
                        <w:t xml:space="preserve"> </w:t>
                      </w:r>
                    </w:p>
                    <w:p w:rsidR="00B72922" w:rsidRPr="00F37210" w:rsidRDefault="00B72922" w:rsidP="00B72922">
                      <w:pPr>
                        <w:pStyle w:val="NoSpacing"/>
                        <w:spacing w:line="240" w:lineRule="auto"/>
                        <w:rPr>
                          <w:rFonts w:asciiTheme="minorHAnsi" w:hAnsiTheme="minorHAnsi" w:cstheme="minorHAnsi"/>
                          <w:sz w:val="12"/>
                          <w:szCs w:val="12"/>
                        </w:rPr>
                      </w:pPr>
                    </w:p>
                    <w:p w:rsidR="00B72922" w:rsidRPr="00B72922" w:rsidRDefault="00B72922"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Reading: Wall Street Journal and current events.</w:t>
                      </w:r>
                    </w:p>
                    <w:p w:rsidR="00B72922" w:rsidRPr="00F37210" w:rsidRDefault="00B72922" w:rsidP="00B72922">
                      <w:pPr>
                        <w:pStyle w:val="NoSpacing"/>
                        <w:spacing w:line="240" w:lineRule="auto"/>
                        <w:rPr>
                          <w:rFonts w:asciiTheme="minorHAnsi" w:hAnsiTheme="minorHAnsi" w:cstheme="minorHAnsi"/>
                          <w:sz w:val="12"/>
                          <w:szCs w:val="12"/>
                        </w:rPr>
                      </w:pPr>
                    </w:p>
                    <w:p w:rsidR="00B72922" w:rsidRPr="00B72922" w:rsidRDefault="00B72922" w:rsidP="00B72922">
                      <w:pPr>
                        <w:pStyle w:val="NoSpacing"/>
                        <w:spacing w:line="240" w:lineRule="auto"/>
                        <w:rPr>
                          <w:rFonts w:asciiTheme="minorHAnsi" w:hAnsiTheme="minorHAnsi" w:cstheme="minorHAnsi"/>
                          <w:sz w:val="24"/>
                          <w:szCs w:val="24"/>
                        </w:rPr>
                      </w:pPr>
                      <w:r w:rsidRPr="00B72922">
                        <w:rPr>
                          <w:rFonts w:asciiTheme="minorHAnsi" w:hAnsiTheme="minorHAnsi" w:cstheme="minorHAnsi"/>
                          <w:sz w:val="24"/>
                          <w:szCs w:val="24"/>
                        </w:rPr>
                        <w:t>Stock Market</w:t>
                      </w:r>
                    </w:p>
                    <w:p w:rsidR="00D67F8F" w:rsidRPr="005972A9" w:rsidRDefault="00D67F8F" w:rsidP="00FE039B">
                      <w:pPr>
                        <w:pStyle w:val="NoSpacing"/>
                        <w:spacing w:line="240" w:lineRule="auto"/>
                        <w:rPr>
                          <w:rFonts w:asciiTheme="minorHAnsi" w:hAnsiTheme="minorHAnsi" w:cstheme="minorHAnsi"/>
                          <w:sz w:val="24"/>
                          <w:szCs w:val="24"/>
                        </w:rPr>
                      </w:pPr>
                    </w:p>
                    <w:p w:rsidR="001B14C2" w:rsidRPr="005972A9" w:rsidRDefault="001B14C2" w:rsidP="007B32F7">
                      <w:pPr>
                        <w:pStyle w:val="NoSpacing"/>
                        <w:spacing w:line="240" w:lineRule="auto"/>
                        <w:rPr>
                          <w:rFonts w:asciiTheme="minorHAnsi" w:hAnsiTheme="minorHAnsi" w:cstheme="minorHAnsi"/>
                          <w:sz w:val="24"/>
                          <w:szCs w:val="24"/>
                        </w:rPr>
                      </w:pPr>
                    </w:p>
                    <w:p w:rsidR="00CA7F5F" w:rsidRDefault="00CA7F5F" w:rsidP="00CA7F5F">
                      <w:pPr>
                        <w:pStyle w:val="ListBullet"/>
                        <w:numPr>
                          <w:ilvl w:val="0"/>
                          <w:numId w:val="0"/>
                        </w:numPr>
                        <w:spacing w:after="0" w:line="240" w:lineRule="auto"/>
                        <w:ind w:left="-180" w:right="-210"/>
                      </w:pPr>
                    </w:p>
                  </w:txbxContent>
                </v:textbox>
                <w10:wrap type="tight" anchory="page"/>
              </v:shape>
            </w:pict>
          </mc:Fallback>
        </mc:AlternateContent>
      </w:r>
    </w:p>
    <w:p w:rsidR="00CA7F5F" w:rsidRPr="00CA7F5F" w:rsidRDefault="00CA7F5F" w:rsidP="00762604">
      <w:pPr>
        <w:spacing w:line="240" w:lineRule="auto"/>
        <w:ind w:left="0" w:firstLine="0"/>
      </w:pPr>
    </w:p>
    <w:sectPr w:rsidR="00CA7F5F" w:rsidRPr="00CA7F5F" w:rsidSect="00F6095C">
      <w:headerReference w:type="default" r:id="rId7"/>
      <w:pgSz w:w="11906" w:h="16838"/>
      <w:pgMar w:top="180" w:right="864" w:bottom="864" w:left="360" w:header="706" w:footer="706"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76" w:rsidRDefault="006C2676" w:rsidP="00CC6308">
      <w:r>
        <w:separator/>
      </w:r>
    </w:p>
  </w:endnote>
  <w:endnote w:type="continuationSeparator" w:id="0">
    <w:p w:rsidR="006C2676" w:rsidRDefault="006C2676" w:rsidP="00CC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76" w:rsidRDefault="006C2676" w:rsidP="00CC6308">
      <w:r>
        <w:separator/>
      </w:r>
    </w:p>
  </w:footnote>
  <w:footnote w:type="continuationSeparator" w:id="0">
    <w:p w:rsidR="006C2676" w:rsidRDefault="006C2676" w:rsidP="00CC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EAF" w:rsidRDefault="006161E5" w:rsidP="00CC6308">
    <w:pPr>
      <w:pStyle w:val="Header"/>
    </w:pPr>
    <w:r w:rsidRPr="000C6B92">
      <w:fldChar w:fldCharType="begin"/>
    </w:r>
    <w:r w:rsidR="00963EAF" w:rsidRPr="000C6B92">
      <w:instrText xml:space="preserve"> PAGE   \* MERGEFORMAT </w:instrText>
    </w:r>
    <w:r w:rsidRPr="000C6B92">
      <w:fldChar w:fldCharType="separate"/>
    </w:r>
    <w:r w:rsidR="00762604">
      <w:rPr>
        <w:noProof/>
      </w:rPr>
      <w:t>2</w:t>
    </w:r>
    <w:r w:rsidRPr="000C6B92">
      <w:fldChar w:fldCharType="end"/>
    </w:r>
    <w:r w:rsidR="00963EAF" w:rsidRPr="000C6B92">
      <w:t xml:space="preserve"> | Page</w:t>
    </w:r>
    <w:r w:rsidR="00963EAF" w:rsidRPr="000C6B92">
      <w:tab/>
    </w:r>
    <w:r w:rsidR="00963EAF">
      <w:tab/>
    </w:r>
    <w:r w:rsidR="00963EAF" w:rsidRPr="000C6B92">
      <w:t>Dorothy Hloom</w:t>
    </w:r>
  </w:p>
  <w:p w:rsidR="00963EAF" w:rsidRPr="000C6B92" w:rsidRDefault="00963EAF" w:rsidP="00CC6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AA7570B"/>
    <w:multiLevelType w:val="multilevel"/>
    <w:tmpl w:val="38A0C940"/>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2" w15:restartNumberingAfterBreak="0">
    <w:nsid w:val="0CE42973"/>
    <w:multiLevelType w:val="hybridMultilevel"/>
    <w:tmpl w:val="B1AE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30384"/>
    <w:multiLevelType w:val="hybridMultilevel"/>
    <w:tmpl w:val="FF900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50E742D"/>
    <w:multiLevelType w:val="hybridMultilevel"/>
    <w:tmpl w:val="677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16A71"/>
    <w:multiLevelType w:val="hybridMultilevel"/>
    <w:tmpl w:val="FFFFFFFF"/>
    <w:lvl w:ilvl="0" w:tplc="A15600A0">
      <w:start w:val="1"/>
      <w:numFmt w:val="bullet"/>
      <w:lvlText w:val=""/>
      <w:lvlJc w:val="left"/>
      <w:pPr>
        <w:ind w:left="720" w:hanging="360"/>
      </w:pPr>
      <w:rPr>
        <w:rFonts w:ascii="Wingdings" w:hAnsi="Wingdings" w:hint="default"/>
      </w:rPr>
    </w:lvl>
    <w:lvl w:ilvl="1" w:tplc="49408AB4">
      <w:start w:val="1"/>
      <w:numFmt w:val="bullet"/>
      <w:lvlText w:val="o"/>
      <w:lvlJc w:val="left"/>
      <w:pPr>
        <w:ind w:left="1440" w:hanging="360"/>
      </w:pPr>
      <w:rPr>
        <w:rFonts w:ascii="Courier New" w:hAnsi="Courier New" w:hint="default"/>
      </w:rPr>
    </w:lvl>
    <w:lvl w:ilvl="2" w:tplc="B004FDF4">
      <w:start w:val="1"/>
      <w:numFmt w:val="bullet"/>
      <w:lvlText w:val=""/>
      <w:lvlJc w:val="left"/>
      <w:pPr>
        <w:ind w:left="2160" w:hanging="360"/>
      </w:pPr>
      <w:rPr>
        <w:rFonts w:ascii="Wingdings" w:hAnsi="Wingdings" w:hint="default"/>
      </w:rPr>
    </w:lvl>
    <w:lvl w:ilvl="3" w:tplc="1A8487F0">
      <w:start w:val="1"/>
      <w:numFmt w:val="bullet"/>
      <w:lvlText w:val=""/>
      <w:lvlJc w:val="left"/>
      <w:pPr>
        <w:ind w:left="2880" w:hanging="360"/>
      </w:pPr>
      <w:rPr>
        <w:rFonts w:ascii="Symbol" w:hAnsi="Symbol" w:hint="default"/>
      </w:rPr>
    </w:lvl>
    <w:lvl w:ilvl="4" w:tplc="69FC884C">
      <w:start w:val="1"/>
      <w:numFmt w:val="bullet"/>
      <w:lvlText w:val="o"/>
      <w:lvlJc w:val="left"/>
      <w:pPr>
        <w:ind w:left="3600" w:hanging="360"/>
      </w:pPr>
      <w:rPr>
        <w:rFonts w:ascii="Courier New" w:hAnsi="Courier New" w:hint="default"/>
      </w:rPr>
    </w:lvl>
    <w:lvl w:ilvl="5" w:tplc="52A4EC7A">
      <w:start w:val="1"/>
      <w:numFmt w:val="bullet"/>
      <w:lvlText w:val=""/>
      <w:lvlJc w:val="left"/>
      <w:pPr>
        <w:ind w:left="4320" w:hanging="360"/>
      </w:pPr>
      <w:rPr>
        <w:rFonts w:ascii="Wingdings" w:hAnsi="Wingdings" w:hint="default"/>
      </w:rPr>
    </w:lvl>
    <w:lvl w:ilvl="6" w:tplc="B95EC206">
      <w:start w:val="1"/>
      <w:numFmt w:val="bullet"/>
      <w:lvlText w:val=""/>
      <w:lvlJc w:val="left"/>
      <w:pPr>
        <w:ind w:left="5040" w:hanging="360"/>
      </w:pPr>
      <w:rPr>
        <w:rFonts w:ascii="Symbol" w:hAnsi="Symbol" w:hint="default"/>
      </w:rPr>
    </w:lvl>
    <w:lvl w:ilvl="7" w:tplc="D62AAE7C">
      <w:start w:val="1"/>
      <w:numFmt w:val="bullet"/>
      <w:lvlText w:val="o"/>
      <w:lvlJc w:val="left"/>
      <w:pPr>
        <w:ind w:left="5760" w:hanging="360"/>
      </w:pPr>
      <w:rPr>
        <w:rFonts w:ascii="Courier New" w:hAnsi="Courier New" w:hint="default"/>
      </w:rPr>
    </w:lvl>
    <w:lvl w:ilvl="8" w:tplc="3C8C4756">
      <w:start w:val="1"/>
      <w:numFmt w:val="bullet"/>
      <w:lvlText w:val=""/>
      <w:lvlJc w:val="left"/>
      <w:pPr>
        <w:ind w:left="6480" w:hanging="360"/>
      </w:pPr>
      <w:rPr>
        <w:rFonts w:ascii="Wingdings" w:hAnsi="Wingdings" w:hint="default"/>
      </w:rPr>
    </w:lvl>
  </w:abstractNum>
  <w:abstractNum w:abstractNumId="6" w15:restartNumberingAfterBreak="0">
    <w:nsid w:val="2AEA0AE7"/>
    <w:multiLevelType w:val="hybridMultilevel"/>
    <w:tmpl w:val="D58E2EF4"/>
    <w:lvl w:ilvl="0" w:tplc="BFBC4084">
      <w:start w:val="1"/>
      <w:numFmt w:val="bullet"/>
      <w:pStyle w:val="ListParagraph"/>
      <w:lvlText w:val=""/>
      <w:lvlJc w:val="left"/>
      <w:pPr>
        <w:ind w:left="1287"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22D44"/>
    <w:multiLevelType w:val="hybridMultilevel"/>
    <w:tmpl w:val="8348E492"/>
    <w:lvl w:ilvl="0" w:tplc="16F4D0BC">
      <w:start w:val="1"/>
      <w:numFmt w:val="bullet"/>
      <w:lvlText w:val=""/>
      <w:lvlJc w:val="left"/>
      <w:pPr>
        <w:ind w:left="1287"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C0989"/>
    <w:multiLevelType w:val="hybridMultilevel"/>
    <w:tmpl w:val="2F38CDCA"/>
    <w:lvl w:ilvl="0" w:tplc="FFFFFFFF">
      <w:start w:val="1"/>
      <w:numFmt w:val="bullet"/>
      <w:lvlText w:val=""/>
      <w:lvlJc w:val="left"/>
      <w:pPr>
        <w:tabs>
          <w:tab w:val="num" w:pos="720"/>
        </w:tabs>
        <w:ind w:left="720" w:hanging="360"/>
      </w:pPr>
      <w:rPr>
        <w:rFonts w:ascii="Symbol" w:hAnsi="Symbol" w:hint="default"/>
        <w:strike w:val="0"/>
        <w:dstrike w:val="0"/>
        <w:u w:val="none"/>
        <w:effect w:val="no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F699F"/>
    <w:multiLevelType w:val="hybridMultilevel"/>
    <w:tmpl w:val="936CF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83B5A"/>
    <w:multiLevelType w:val="hybridMultilevel"/>
    <w:tmpl w:val="5DD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F3794"/>
    <w:multiLevelType w:val="hybridMultilevel"/>
    <w:tmpl w:val="C42C7C08"/>
    <w:lvl w:ilvl="0" w:tplc="651E8C06">
      <w:start w:val="1"/>
      <w:numFmt w:val="bullet"/>
      <w:lvlText w:val=""/>
      <w:lvlJc w:val="righ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 w15:restartNumberingAfterBreak="0">
    <w:nsid w:val="50F50CC7"/>
    <w:multiLevelType w:val="hybridMultilevel"/>
    <w:tmpl w:val="9C9E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122D8"/>
    <w:multiLevelType w:val="hybridMultilevel"/>
    <w:tmpl w:val="EF44AE62"/>
    <w:lvl w:ilvl="0" w:tplc="E3FCE9B6">
      <w:start w:val="1"/>
      <w:numFmt w:val="bullet"/>
      <w:lvlText w:val=""/>
      <w:lvlJc w:val="left"/>
      <w:pPr>
        <w:ind w:left="1287"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7692A"/>
    <w:multiLevelType w:val="hybridMultilevel"/>
    <w:tmpl w:val="06F68130"/>
    <w:lvl w:ilvl="0" w:tplc="066252DA">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40499"/>
    <w:multiLevelType w:val="hybridMultilevel"/>
    <w:tmpl w:val="3BF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E50AD"/>
    <w:multiLevelType w:val="hybridMultilevel"/>
    <w:tmpl w:val="60E4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E5645"/>
    <w:multiLevelType w:val="hybridMultilevel"/>
    <w:tmpl w:val="49220B5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6F3A5444"/>
    <w:multiLevelType w:val="hybridMultilevel"/>
    <w:tmpl w:val="E8C0A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6"/>
  </w:num>
  <w:num w:numId="5">
    <w:abstractNumId w:val="15"/>
  </w:num>
  <w:num w:numId="6">
    <w:abstractNumId w:val="1"/>
  </w:num>
  <w:num w:numId="7">
    <w:abstractNumId w:val="18"/>
  </w:num>
  <w:num w:numId="8">
    <w:abstractNumId w:val="8"/>
  </w:num>
  <w:num w:numId="9">
    <w:abstractNumId w:val="3"/>
  </w:num>
  <w:num w:numId="10">
    <w:abstractNumId w:val="9"/>
  </w:num>
  <w:num w:numId="11">
    <w:abstractNumId w:val="0"/>
  </w:num>
  <w:num w:numId="12">
    <w:abstractNumId w:val="16"/>
  </w:num>
  <w:num w:numId="13">
    <w:abstractNumId w:val="11"/>
  </w:num>
  <w:num w:numId="14">
    <w:abstractNumId w:val="2"/>
  </w:num>
  <w:num w:numId="15">
    <w:abstractNumId w:val="17"/>
  </w:num>
  <w:num w:numId="16">
    <w:abstractNumId w:val="10"/>
  </w:num>
  <w:num w:numId="17">
    <w:abstractNumId w:val="13"/>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92"/>
    <w:rsid w:val="00022758"/>
    <w:rsid w:val="00022A99"/>
    <w:rsid w:val="0002492A"/>
    <w:rsid w:val="00033997"/>
    <w:rsid w:val="00033E15"/>
    <w:rsid w:val="0007662E"/>
    <w:rsid w:val="0008120A"/>
    <w:rsid w:val="00086101"/>
    <w:rsid w:val="00095BB1"/>
    <w:rsid w:val="000A771E"/>
    <w:rsid w:val="000C6B92"/>
    <w:rsid w:val="000D03E0"/>
    <w:rsid w:val="000E320E"/>
    <w:rsid w:val="000E3F8F"/>
    <w:rsid w:val="00117389"/>
    <w:rsid w:val="001448A0"/>
    <w:rsid w:val="00176C63"/>
    <w:rsid w:val="00183F31"/>
    <w:rsid w:val="001A2AA0"/>
    <w:rsid w:val="001A2D90"/>
    <w:rsid w:val="001B14C2"/>
    <w:rsid w:val="001F0CEC"/>
    <w:rsid w:val="0020005F"/>
    <w:rsid w:val="002679E8"/>
    <w:rsid w:val="00272387"/>
    <w:rsid w:val="002C2DE5"/>
    <w:rsid w:val="002E041A"/>
    <w:rsid w:val="002F221D"/>
    <w:rsid w:val="002F5B78"/>
    <w:rsid w:val="00301C28"/>
    <w:rsid w:val="003150B4"/>
    <w:rsid w:val="0034143B"/>
    <w:rsid w:val="0037063D"/>
    <w:rsid w:val="003829FA"/>
    <w:rsid w:val="003C5227"/>
    <w:rsid w:val="00410E78"/>
    <w:rsid w:val="00411507"/>
    <w:rsid w:val="00422D08"/>
    <w:rsid w:val="004253CD"/>
    <w:rsid w:val="0042602B"/>
    <w:rsid w:val="00426158"/>
    <w:rsid w:val="00443809"/>
    <w:rsid w:val="00452260"/>
    <w:rsid w:val="004804B5"/>
    <w:rsid w:val="004D3856"/>
    <w:rsid w:val="004D7E43"/>
    <w:rsid w:val="004E537D"/>
    <w:rsid w:val="00534535"/>
    <w:rsid w:val="005972A9"/>
    <w:rsid w:val="005B3B8B"/>
    <w:rsid w:val="005D6E7C"/>
    <w:rsid w:val="005E3C4E"/>
    <w:rsid w:val="005E57AD"/>
    <w:rsid w:val="00606AE0"/>
    <w:rsid w:val="006161E5"/>
    <w:rsid w:val="006320A9"/>
    <w:rsid w:val="00661958"/>
    <w:rsid w:val="00674D45"/>
    <w:rsid w:val="00676CAC"/>
    <w:rsid w:val="00693A9C"/>
    <w:rsid w:val="006C2676"/>
    <w:rsid w:val="006E1BA7"/>
    <w:rsid w:val="006E767C"/>
    <w:rsid w:val="006F399C"/>
    <w:rsid w:val="00727F07"/>
    <w:rsid w:val="007312C1"/>
    <w:rsid w:val="007614A9"/>
    <w:rsid w:val="00762604"/>
    <w:rsid w:val="007630F6"/>
    <w:rsid w:val="007B32F7"/>
    <w:rsid w:val="007C2CA7"/>
    <w:rsid w:val="007D5910"/>
    <w:rsid w:val="00825227"/>
    <w:rsid w:val="00851A9E"/>
    <w:rsid w:val="008701C5"/>
    <w:rsid w:val="008B062C"/>
    <w:rsid w:val="008D2A20"/>
    <w:rsid w:val="00911FD6"/>
    <w:rsid w:val="00932999"/>
    <w:rsid w:val="0094154A"/>
    <w:rsid w:val="00963EAF"/>
    <w:rsid w:val="009721D0"/>
    <w:rsid w:val="009B4D62"/>
    <w:rsid w:val="009D0EB0"/>
    <w:rsid w:val="00A366EF"/>
    <w:rsid w:val="00A36F85"/>
    <w:rsid w:val="00A434BC"/>
    <w:rsid w:val="00A43953"/>
    <w:rsid w:val="00A44B83"/>
    <w:rsid w:val="00A5525A"/>
    <w:rsid w:val="00A555FC"/>
    <w:rsid w:val="00A73537"/>
    <w:rsid w:val="00A74A6D"/>
    <w:rsid w:val="00AB0B6E"/>
    <w:rsid w:val="00AD08E5"/>
    <w:rsid w:val="00AD115E"/>
    <w:rsid w:val="00B17A88"/>
    <w:rsid w:val="00B3568E"/>
    <w:rsid w:val="00B36770"/>
    <w:rsid w:val="00B72922"/>
    <w:rsid w:val="00B76252"/>
    <w:rsid w:val="00B8071A"/>
    <w:rsid w:val="00B84294"/>
    <w:rsid w:val="00B91986"/>
    <w:rsid w:val="00BD0E75"/>
    <w:rsid w:val="00C51FDF"/>
    <w:rsid w:val="00C7695A"/>
    <w:rsid w:val="00CA7F5F"/>
    <w:rsid w:val="00CC6308"/>
    <w:rsid w:val="00CE2018"/>
    <w:rsid w:val="00D349D1"/>
    <w:rsid w:val="00D51AA4"/>
    <w:rsid w:val="00D53086"/>
    <w:rsid w:val="00D57CCA"/>
    <w:rsid w:val="00D64815"/>
    <w:rsid w:val="00D67F8F"/>
    <w:rsid w:val="00D758C1"/>
    <w:rsid w:val="00D95916"/>
    <w:rsid w:val="00DF0051"/>
    <w:rsid w:val="00E02DA0"/>
    <w:rsid w:val="00E46BBA"/>
    <w:rsid w:val="00E5551C"/>
    <w:rsid w:val="00E71D07"/>
    <w:rsid w:val="00EB69BE"/>
    <w:rsid w:val="00EE729F"/>
    <w:rsid w:val="00EF2F6B"/>
    <w:rsid w:val="00F37210"/>
    <w:rsid w:val="00F6095C"/>
    <w:rsid w:val="00F81993"/>
    <w:rsid w:val="00F8739B"/>
    <w:rsid w:val="00F929D9"/>
    <w:rsid w:val="00F95196"/>
    <w:rsid w:val="00FC0250"/>
    <w:rsid w:val="00FC2476"/>
    <w:rsid w:val="00FC42FD"/>
    <w:rsid w:val="00FE039B"/>
    <w:rsid w:val="00FE100B"/>
    <w:rsid w:val="00FE1387"/>
    <w:rsid w:val="00FF5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FF45"/>
  <w15:docId w15:val="{D86F9F9F-2621-47BD-8710-810F83AB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08"/>
    <w:pPr>
      <w:tabs>
        <w:tab w:val="left" w:pos="1710"/>
      </w:tabs>
      <w:autoSpaceDE w:val="0"/>
      <w:autoSpaceDN w:val="0"/>
      <w:spacing w:after="0" w:line="288" w:lineRule="exact"/>
      <w:ind w:left="1710" w:hanging="1710"/>
    </w:pPr>
    <w:rPr>
      <w:rFonts w:ascii="Arial" w:eastAsia="Times New Roman" w:hAnsi="Arial" w:cs="Arial"/>
      <w:snapToGrid w:val="0"/>
      <w:sz w:val="20"/>
      <w:szCs w:val="20"/>
      <w:lang w:eastAsia="de-DE"/>
    </w:rPr>
  </w:style>
  <w:style w:type="paragraph" w:styleId="Heading1">
    <w:name w:val="heading 1"/>
    <w:basedOn w:val="Normal"/>
    <w:next w:val="Normal"/>
    <w:link w:val="Heading1Char"/>
    <w:uiPriority w:val="9"/>
    <w:qFormat/>
    <w:rsid w:val="00963EAF"/>
    <w:pPr>
      <w:pBdr>
        <w:bottom w:val="single" w:sz="4" w:space="1" w:color="143F6A" w:themeColor="accent2" w:themeShade="80"/>
      </w:pBdr>
      <w:autoSpaceDE/>
      <w:autoSpaceDN/>
      <w:spacing w:after="200" w:line="240" w:lineRule="auto"/>
      <w:ind w:left="0" w:firstLine="0"/>
      <w:outlineLvl w:val="0"/>
    </w:pPr>
    <w:rPr>
      <w:rFonts w:ascii="Arial Black" w:hAnsi="Arial Black" w:cs="Times New Roman"/>
      <w:caps/>
      <w:noProof/>
      <w:snapToGrid/>
      <w:color w:val="000000" w:themeColor="text1"/>
      <w:spacing w:val="20"/>
      <w:sz w:val="24"/>
      <w:szCs w:val="24"/>
      <w:lang w:eastAsia="en-US"/>
    </w:rPr>
  </w:style>
  <w:style w:type="paragraph" w:styleId="Heading2">
    <w:name w:val="heading 2"/>
    <w:basedOn w:val="Normal"/>
    <w:next w:val="Normal"/>
    <w:link w:val="Heading2Char"/>
    <w:uiPriority w:val="9"/>
    <w:unhideWhenUsed/>
    <w:qFormat/>
    <w:rsid w:val="00963EAF"/>
    <w:pPr>
      <w:outlineLvl w:val="1"/>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6308"/>
    <w:pPr>
      <w:ind w:left="0" w:firstLine="0"/>
    </w:pPr>
    <w:rPr>
      <w:lang w:eastAsia="en-US"/>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0C6B92"/>
    <w:pPr>
      <w:tabs>
        <w:tab w:val="right" w:pos="8550"/>
      </w:tabs>
      <w:spacing w:line="240" w:lineRule="auto"/>
      <w:ind w:left="0" w:firstLine="0"/>
    </w:pPr>
  </w:style>
  <w:style w:type="character" w:customStyle="1" w:styleId="HeaderChar">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rsid w:val="000C6B92"/>
    <w:pPr>
      <w:tabs>
        <w:tab w:val="center" w:pos="4680"/>
        <w:tab w:val="right" w:pos="9360"/>
      </w:tabs>
      <w:spacing w:line="240" w:lineRule="auto"/>
    </w:pPr>
  </w:style>
  <w:style w:type="character" w:customStyle="1" w:styleId="FooterChar">
    <w:name w:val="Footer Char"/>
    <w:basedOn w:val="DefaultParagraphFont"/>
    <w:link w:val="Footer"/>
    <w:uiPriority w:val="99"/>
    <w:rsid w:val="000C6B92"/>
    <w:rPr>
      <w:rFonts w:asciiTheme="majorHAnsi" w:hAnsiTheme="majorHAnsi"/>
    </w:rPr>
  </w:style>
  <w:style w:type="character" w:styleId="Hyperlink">
    <w:name w:val="Hyperlink"/>
    <w:basedOn w:val="DefaultParagraphFont"/>
    <w:rsid w:val="000C6B92"/>
    <w:rPr>
      <w:color w:val="0000FF"/>
      <w:u w:val="single"/>
    </w:rPr>
  </w:style>
  <w:style w:type="character" w:customStyle="1" w:styleId="Heading1Char">
    <w:name w:val="Heading 1 Char"/>
    <w:basedOn w:val="DefaultParagraphFont"/>
    <w:link w:val="Heading1"/>
    <w:uiPriority w:val="9"/>
    <w:rsid w:val="00963EAF"/>
    <w:rPr>
      <w:rFonts w:ascii="Arial Black" w:eastAsia="Times New Roman" w:hAnsi="Arial Black" w:cs="Times New Roman"/>
      <w:caps/>
      <w:noProof/>
      <w:color w:val="000000" w:themeColor="text1"/>
      <w:spacing w:val="20"/>
      <w:sz w:val="24"/>
      <w:szCs w:val="24"/>
    </w:rPr>
  </w:style>
  <w:style w:type="paragraph" w:customStyle="1" w:styleId="Dots">
    <w:name w:val="Dots"/>
    <w:basedOn w:val="Normal"/>
    <w:qFormat/>
    <w:rsid w:val="000C6B92"/>
    <w:pPr>
      <w:tabs>
        <w:tab w:val="right" w:pos="2268"/>
      </w:tabs>
      <w:spacing w:line="120" w:lineRule="exact"/>
    </w:pPr>
    <w:rPr>
      <w:caps/>
      <w:sz w:val="48"/>
      <w:szCs w:val="48"/>
    </w:rPr>
  </w:style>
  <w:style w:type="paragraph" w:styleId="Title">
    <w:name w:val="Title"/>
    <w:basedOn w:val="Normal"/>
    <w:next w:val="Normal"/>
    <w:link w:val="TitleChar"/>
    <w:uiPriority w:val="10"/>
    <w:qFormat/>
    <w:rsid w:val="000C6B92"/>
    <w:pPr>
      <w:ind w:left="1440"/>
    </w:pPr>
    <w:rPr>
      <w:b/>
    </w:rPr>
  </w:style>
  <w:style w:type="character" w:customStyle="1" w:styleId="TitleChar">
    <w:name w:val="Title Char"/>
    <w:basedOn w:val="DefaultParagraphFont"/>
    <w:link w:val="Title"/>
    <w:uiPriority w:val="10"/>
    <w:rsid w:val="000C6B92"/>
    <w:rPr>
      <w:rFonts w:eastAsia="Times New Roman" w:cstheme="minorHAnsi"/>
      <w:b/>
      <w:snapToGrid w:val="0"/>
      <w:sz w:val="24"/>
      <w:szCs w:val="24"/>
      <w:lang w:val="de-DE" w:eastAsia="de-DE"/>
    </w:rPr>
  </w:style>
  <w:style w:type="paragraph" w:styleId="ListParagraph">
    <w:name w:val="List Paragraph"/>
    <w:basedOn w:val="Normal"/>
    <w:uiPriority w:val="34"/>
    <w:qFormat/>
    <w:rsid w:val="000C6B92"/>
    <w:pPr>
      <w:numPr>
        <w:numId w:val="4"/>
      </w:numPr>
      <w:ind w:left="2520"/>
      <w:contextualSpacing/>
    </w:pPr>
  </w:style>
  <w:style w:type="character" w:customStyle="1" w:styleId="BlueSquares">
    <w:name w:val="Blue Squares"/>
    <w:basedOn w:val="DefaultParagraphFont"/>
    <w:uiPriority w:val="1"/>
    <w:qFormat/>
    <w:rsid w:val="005B3B8B"/>
    <w:rPr>
      <w:color w:val="629DD1" w:themeColor="accent1"/>
      <w:sz w:val="24"/>
      <w:szCs w:val="24"/>
    </w:rPr>
  </w:style>
  <w:style w:type="paragraph" w:customStyle="1" w:styleId="FirstName">
    <w:name w:val="First Name"/>
    <w:basedOn w:val="Normal"/>
    <w:qFormat/>
    <w:rsid w:val="004804B5"/>
    <w:pPr>
      <w:tabs>
        <w:tab w:val="clear" w:pos="1710"/>
      </w:tabs>
      <w:spacing w:line="760" w:lineRule="exact"/>
      <w:ind w:left="0" w:right="3830" w:firstLine="0"/>
    </w:pPr>
    <w:rPr>
      <w:noProof/>
      <w:snapToGrid/>
      <w:color w:val="629DD1" w:themeColor="accent1"/>
      <w:sz w:val="80"/>
      <w:szCs w:val="80"/>
      <w:lang w:eastAsia="en-US"/>
    </w:rPr>
  </w:style>
  <w:style w:type="paragraph" w:customStyle="1" w:styleId="LastName">
    <w:name w:val="Last Name"/>
    <w:basedOn w:val="Normal"/>
    <w:qFormat/>
    <w:rsid w:val="004804B5"/>
    <w:pPr>
      <w:tabs>
        <w:tab w:val="clear" w:pos="1710"/>
      </w:tabs>
      <w:spacing w:line="680" w:lineRule="exact"/>
      <w:ind w:left="0" w:right="3830" w:firstLine="0"/>
    </w:pPr>
    <w:rPr>
      <w:b/>
      <w:color w:val="242852" w:themeColor="text2"/>
      <w:sz w:val="72"/>
      <w:szCs w:val="72"/>
    </w:rPr>
  </w:style>
  <w:style w:type="paragraph" w:customStyle="1" w:styleId="JobTitle">
    <w:name w:val="Job Title"/>
    <w:basedOn w:val="Normal"/>
    <w:qFormat/>
    <w:rsid w:val="005B3B8B"/>
    <w:pPr>
      <w:ind w:left="0" w:right="3860" w:firstLine="0"/>
      <w:jc w:val="right"/>
    </w:pPr>
  </w:style>
  <w:style w:type="table" w:styleId="TableGrid">
    <w:name w:val="Table Grid"/>
    <w:basedOn w:val="TableNormal"/>
    <w:uiPriority w:val="59"/>
    <w:rsid w:val="00E7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s">
    <w:name w:val="Years"/>
    <w:basedOn w:val="DefaultParagraphFont"/>
    <w:uiPriority w:val="1"/>
    <w:qFormat/>
    <w:rsid w:val="00E71D07"/>
    <w:rPr>
      <w:rFonts w:ascii="Gabriola" w:hAnsi="Gabriola"/>
      <w:color w:val="629DD1" w:themeColor="accent1"/>
      <w:sz w:val="32"/>
      <w:szCs w:val="32"/>
    </w:rPr>
  </w:style>
  <w:style w:type="character" w:customStyle="1" w:styleId="Heading2Char">
    <w:name w:val="Heading 2 Char"/>
    <w:basedOn w:val="DefaultParagraphFont"/>
    <w:link w:val="Heading2"/>
    <w:uiPriority w:val="9"/>
    <w:rsid w:val="00963EAF"/>
    <w:rPr>
      <w:rFonts w:ascii="Arial Black" w:eastAsia="Times New Roman" w:hAnsi="Arial Black" w:cs="Arial"/>
      <w:snapToGrid w:val="0"/>
      <w:sz w:val="20"/>
      <w:szCs w:val="20"/>
      <w:lang w:val="de-DE" w:eastAsia="de-DE"/>
    </w:rPr>
  </w:style>
  <w:style w:type="paragraph" w:styleId="BalloonText">
    <w:name w:val="Balloon Text"/>
    <w:basedOn w:val="Normal"/>
    <w:link w:val="BalloonTextChar"/>
    <w:uiPriority w:val="99"/>
    <w:semiHidden/>
    <w:unhideWhenUsed/>
    <w:rsid w:val="009329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99"/>
    <w:rPr>
      <w:rFonts w:ascii="Segoe UI" w:eastAsia="Times New Roman" w:hAnsi="Segoe UI" w:cs="Segoe UI"/>
      <w:snapToGrid w:val="0"/>
      <w:sz w:val="18"/>
      <w:szCs w:val="18"/>
      <w:lang w:val="de-DE" w:eastAsia="de-DE"/>
    </w:rPr>
  </w:style>
  <w:style w:type="paragraph" w:styleId="BodyText">
    <w:name w:val="Body Text"/>
    <w:basedOn w:val="Normal"/>
    <w:link w:val="BodyTextChar"/>
    <w:uiPriority w:val="99"/>
    <w:semiHidden/>
    <w:unhideWhenUsed/>
    <w:rsid w:val="006E767C"/>
    <w:pPr>
      <w:widowControl w:val="0"/>
      <w:tabs>
        <w:tab w:val="clear" w:pos="1710"/>
      </w:tabs>
      <w:autoSpaceDE/>
      <w:autoSpaceDN/>
      <w:spacing w:line="240" w:lineRule="auto"/>
      <w:ind w:left="0" w:firstLine="0"/>
      <w:jc w:val="both"/>
    </w:pPr>
    <w:rPr>
      <w:rFonts w:ascii="Times New Roman" w:hAnsi="Times New Roman" w:cs="Times New Roman"/>
      <w:snapToGrid/>
      <w:sz w:val="22"/>
      <w:lang w:eastAsia="en-US"/>
    </w:rPr>
  </w:style>
  <w:style w:type="character" w:customStyle="1" w:styleId="BodyTextChar">
    <w:name w:val="Body Text Char"/>
    <w:basedOn w:val="DefaultParagraphFont"/>
    <w:link w:val="BodyText"/>
    <w:uiPriority w:val="99"/>
    <w:semiHidden/>
    <w:rsid w:val="006E767C"/>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8D2A20"/>
    <w:pPr>
      <w:spacing w:after="120" w:line="480" w:lineRule="auto"/>
    </w:pPr>
  </w:style>
  <w:style w:type="character" w:customStyle="1" w:styleId="BodyText2Char">
    <w:name w:val="Body Text 2 Char"/>
    <w:basedOn w:val="DefaultParagraphFont"/>
    <w:link w:val="BodyText2"/>
    <w:uiPriority w:val="99"/>
    <w:semiHidden/>
    <w:rsid w:val="008D2A20"/>
    <w:rPr>
      <w:rFonts w:ascii="Arial" w:eastAsia="Times New Roman" w:hAnsi="Arial" w:cs="Arial"/>
      <w:snapToGrid w:val="0"/>
      <w:sz w:val="20"/>
      <w:szCs w:val="20"/>
      <w:lang w:val="de-DE" w:eastAsia="de-DE"/>
    </w:rPr>
  </w:style>
  <w:style w:type="paragraph" w:styleId="ListBullet">
    <w:name w:val="List Bullet"/>
    <w:basedOn w:val="Normal"/>
    <w:uiPriority w:val="10"/>
    <w:unhideWhenUsed/>
    <w:qFormat/>
    <w:rsid w:val="00033997"/>
    <w:pPr>
      <w:numPr>
        <w:numId w:val="11"/>
      </w:numPr>
      <w:tabs>
        <w:tab w:val="clear" w:pos="1710"/>
      </w:tabs>
      <w:autoSpaceDE/>
      <w:autoSpaceDN/>
      <w:spacing w:after="240" w:line="288" w:lineRule="auto"/>
      <w:contextualSpacing/>
    </w:pPr>
    <w:rPr>
      <w:rFonts w:asciiTheme="minorHAnsi" w:eastAsiaTheme="minorEastAsia" w:hAnsiTheme="minorHAnsi" w:cstheme="minorBidi"/>
      <w:snapToGrid/>
      <w:color w:val="404040" w:themeColor="text1" w:themeTint="BF"/>
      <w:sz w:val="22"/>
      <w:szCs w:val="22"/>
      <w:lang w:eastAsia="ja-JP"/>
    </w:rPr>
  </w:style>
  <w:style w:type="paragraph" w:customStyle="1" w:styleId="Body">
    <w:name w:val="Body"/>
    <w:rsid w:val="002F221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st">
    <w:name w:val="st"/>
    <w:basedOn w:val="DefaultParagraphFont"/>
    <w:rsid w:val="00FC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34063">
      <w:bodyDiv w:val="1"/>
      <w:marLeft w:val="0"/>
      <w:marRight w:val="0"/>
      <w:marTop w:val="0"/>
      <w:marBottom w:val="0"/>
      <w:divBdr>
        <w:top w:val="none" w:sz="0" w:space="0" w:color="auto"/>
        <w:left w:val="none" w:sz="0" w:space="0" w:color="auto"/>
        <w:bottom w:val="none" w:sz="0" w:space="0" w:color="auto"/>
        <w:right w:val="none" w:sz="0" w:space="0" w:color="auto"/>
      </w:divBdr>
    </w:div>
    <w:div w:id="8164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BDD29E210C94693BCEE6AEF978DEB" ma:contentTypeVersion="1" ma:contentTypeDescription="Create a new document." ma:contentTypeScope="" ma:versionID="d38c9fedb90248297d66643ce9b9f071">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7109CE-FA09-4077-83EC-19620E1452E0}"/>
</file>

<file path=customXml/itemProps2.xml><?xml version="1.0" encoding="utf-8"?>
<ds:datastoreItem xmlns:ds="http://schemas.openxmlformats.org/officeDocument/2006/customXml" ds:itemID="{436B3B9A-5D5A-4486-9111-86BA2E78E425}"/>
</file>

<file path=customXml/itemProps3.xml><?xml version="1.0" encoding="utf-8"?>
<ds:datastoreItem xmlns:ds="http://schemas.openxmlformats.org/officeDocument/2006/customXml" ds:itemID="{65D60F2C-7F3E-496C-BDC2-B12C1B94DC44}"/>
</file>

<file path=docProps/app.xml><?xml version="1.0" encoding="utf-8"?>
<Properties xmlns="http://schemas.openxmlformats.org/officeDocument/2006/extended-properties" xmlns:vt="http://schemas.openxmlformats.org/officeDocument/2006/docPropsVTypes">
  <Template>Normal.dotm</Template>
  <TotalTime>118</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 with side bar</dc:title>
  <dc:creator>hloom.com</dc:creator>
  <cp:lastModifiedBy>Leahy_annmarie</cp:lastModifiedBy>
  <cp:revision>10</cp:revision>
  <cp:lastPrinted>2017-10-30T23:32:00Z</cp:lastPrinted>
  <dcterms:created xsi:type="dcterms:W3CDTF">2017-10-30T23:36:00Z</dcterms:created>
  <dcterms:modified xsi:type="dcterms:W3CDTF">2018-11-28T18:21:00Z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0x010100F09BDD29E210C94693BCEE6AEF978DEB</vt:lpwstr>
  </property>
</Properties>
</file>